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1347C6" w14:textId="50EED800" w:rsidR="004E66C7" w:rsidRPr="007C0CDD" w:rsidRDefault="002A2A01" w:rsidP="004E66C7">
      <w:pPr>
        <w:spacing w:before="240"/>
        <w:jc w:val="both"/>
        <w:rPr>
          <w:b/>
          <w:sz w:val="32"/>
          <w:szCs w:val="32"/>
          <w:lang w:val="en-GB"/>
        </w:rPr>
      </w:pPr>
      <w:r>
        <w:rPr>
          <w:b/>
          <w:sz w:val="32"/>
          <w:szCs w:val="32"/>
          <w:lang w:val="en-GB"/>
        </w:rPr>
        <w:t xml:space="preserve">The New Super Power, </w:t>
      </w:r>
      <w:proofErr w:type="gramStart"/>
      <w:r>
        <w:rPr>
          <w:b/>
          <w:sz w:val="32"/>
          <w:szCs w:val="32"/>
          <w:lang w:val="en-GB"/>
        </w:rPr>
        <w:t>AI !</w:t>
      </w:r>
      <w:proofErr w:type="gramEnd"/>
    </w:p>
    <w:p w14:paraId="68B55EEE" w14:textId="77777777" w:rsidR="004E66C7" w:rsidRPr="007C0CDD" w:rsidRDefault="004E66C7" w:rsidP="004E66C7">
      <w:pPr>
        <w:spacing w:before="240"/>
        <w:jc w:val="both"/>
        <w:rPr>
          <w:b/>
          <w:sz w:val="32"/>
          <w:szCs w:val="32"/>
          <w:rtl/>
          <w:lang w:val="en-GB"/>
        </w:rPr>
      </w:pPr>
      <w:r w:rsidRPr="007C0CDD">
        <w:rPr>
          <w:sz w:val="32"/>
          <w:szCs w:val="32"/>
          <w:lang w:val="en-GB"/>
        </w:rPr>
        <w:t>Akram Miknas</w:t>
      </w:r>
    </w:p>
    <w:p w14:paraId="1107AECD" w14:textId="77777777" w:rsidR="004E66C7" w:rsidRPr="007C0CDD" w:rsidRDefault="004E66C7" w:rsidP="004E66C7">
      <w:pPr>
        <w:spacing w:before="240"/>
        <w:jc w:val="both"/>
        <w:rPr>
          <w:sz w:val="32"/>
          <w:szCs w:val="32"/>
          <w:lang w:val="en-GB"/>
        </w:rPr>
      </w:pPr>
      <w:r w:rsidRPr="007C0CDD">
        <w:rPr>
          <w:sz w:val="32"/>
          <w:szCs w:val="32"/>
          <w:lang w:val="en-GB"/>
        </w:rPr>
        <w:t>My close friend introduced me to a new world called "Chat GPT". Curious and intrigued, I delved in to explore its secrets and potential. As I navigated through the platform, I was left in awe of its supernatural abilities, which surpassed my wildest imagination. It dawned on me that we must completely reconsider the way we approach our thoughts, work, and lifestyle to keep up with this revolutionary technology.</w:t>
      </w:r>
    </w:p>
    <w:p w14:paraId="6EC995E2" w14:textId="77777777" w:rsidR="004E66C7" w:rsidRPr="007C0CDD" w:rsidRDefault="004E66C7" w:rsidP="004E66C7">
      <w:pPr>
        <w:spacing w:before="240"/>
        <w:jc w:val="both"/>
        <w:rPr>
          <w:sz w:val="32"/>
          <w:szCs w:val="32"/>
          <w:lang w:val="en-GB"/>
        </w:rPr>
      </w:pPr>
      <w:r w:rsidRPr="007C0CDD">
        <w:rPr>
          <w:sz w:val="32"/>
          <w:szCs w:val="32"/>
          <w:lang w:val="en-GB"/>
        </w:rPr>
        <w:t xml:space="preserve">Upon first engaging with </w:t>
      </w:r>
      <w:proofErr w:type="spellStart"/>
      <w:r w:rsidRPr="007C0CDD">
        <w:rPr>
          <w:sz w:val="32"/>
          <w:szCs w:val="32"/>
          <w:lang w:val="en-GB"/>
        </w:rPr>
        <w:t>ChatGPT</w:t>
      </w:r>
      <w:proofErr w:type="spellEnd"/>
      <w:r w:rsidRPr="007C0CDD">
        <w:rPr>
          <w:sz w:val="32"/>
          <w:szCs w:val="32"/>
          <w:lang w:val="en-GB"/>
        </w:rPr>
        <w:t xml:space="preserve">, I was immediately struck by its uncanny ability to recall personal details about myself that had long been forgotten. As I posed a question about my own life, the platform astounded me with its accuracy and level of detail. </w:t>
      </w:r>
    </w:p>
    <w:p w14:paraId="4687EDC5" w14:textId="77777777" w:rsidR="004E66C7" w:rsidRPr="007C0CDD" w:rsidRDefault="004E66C7" w:rsidP="004E66C7">
      <w:pPr>
        <w:spacing w:before="240"/>
        <w:jc w:val="both"/>
        <w:rPr>
          <w:sz w:val="32"/>
          <w:szCs w:val="32"/>
          <w:lang w:val="en-GB"/>
        </w:rPr>
      </w:pPr>
      <w:r w:rsidRPr="007C0CDD">
        <w:rPr>
          <w:sz w:val="32"/>
          <w:szCs w:val="32"/>
          <w:lang w:val="en-GB"/>
        </w:rPr>
        <w:t xml:space="preserve">Not only did </w:t>
      </w:r>
      <w:proofErr w:type="spellStart"/>
      <w:r w:rsidRPr="007C0CDD">
        <w:rPr>
          <w:sz w:val="32"/>
          <w:szCs w:val="32"/>
          <w:lang w:val="en-GB"/>
        </w:rPr>
        <w:t>ChatGPT</w:t>
      </w:r>
      <w:proofErr w:type="spellEnd"/>
      <w:r w:rsidRPr="007C0CDD">
        <w:rPr>
          <w:sz w:val="32"/>
          <w:szCs w:val="32"/>
          <w:lang w:val="en-GB"/>
        </w:rPr>
        <w:t xml:space="preserve"> provide me with an astounding level of personal information, but it also presented a thorough list of references from which it had drawn its conclusions. The platform's academic research methodology was truly exceptional, rivalling that of the most esteemed universities and academies across the globe. </w:t>
      </w:r>
    </w:p>
    <w:p w14:paraId="67B98358" w14:textId="77777777" w:rsidR="004E66C7" w:rsidRPr="007C0CDD" w:rsidRDefault="004E66C7" w:rsidP="004E66C7">
      <w:pPr>
        <w:spacing w:before="240"/>
        <w:jc w:val="both"/>
        <w:rPr>
          <w:sz w:val="32"/>
          <w:szCs w:val="32"/>
          <w:lang w:val="en-GB"/>
        </w:rPr>
      </w:pPr>
      <w:r w:rsidRPr="007C0CDD">
        <w:rPr>
          <w:sz w:val="32"/>
          <w:szCs w:val="32"/>
          <w:lang w:val="en-GB"/>
        </w:rPr>
        <w:t xml:space="preserve">My encounter with </w:t>
      </w:r>
      <w:proofErr w:type="spellStart"/>
      <w:r w:rsidRPr="007C0CDD">
        <w:rPr>
          <w:sz w:val="32"/>
          <w:szCs w:val="32"/>
          <w:lang w:val="en-GB"/>
        </w:rPr>
        <w:t>ChatGPT</w:t>
      </w:r>
      <w:proofErr w:type="spellEnd"/>
      <w:r w:rsidRPr="007C0CDD">
        <w:rPr>
          <w:sz w:val="32"/>
          <w:szCs w:val="32"/>
          <w:lang w:val="en-GB"/>
        </w:rPr>
        <w:t xml:space="preserve"> left me with a sense of exhilaration and a newfound curiosity about artificial intelligence and robotics. I recognized that to succeed in both business and life, it is imperative to stay current with the latest technological advancements and their practical applications. Falling behind in this rapidly evolving landscape could result in being left behind in the race for success. </w:t>
      </w:r>
    </w:p>
    <w:p w14:paraId="52F0AC92" w14:textId="77777777" w:rsidR="004E66C7" w:rsidRPr="007C0CDD" w:rsidRDefault="004E66C7" w:rsidP="004E66C7">
      <w:pPr>
        <w:spacing w:before="240"/>
        <w:jc w:val="both"/>
        <w:rPr>
          <w:sz w:val="32"/>
          <w:szCs w:val="32"/>
          <w:lang w:val="en-GB"/>
        </w:rPr>
      </w:pPr>
      <w:r w:rsidRPr="007C0CDD">
        <w:rPr>
          <w:sz w:val="32"/>
          <w:szCs w:val="32"/>
          <w:lang w:val="en-GB"/>
        </w:rPr>
        <w:t xml:space="preserve">It is an undeniable fact that our lives as humans have been profoundly impacted by the advent of artificial intelligence. Researchers and theorists have generated a wealth of insights and ideas regarding the </w:t>
      </w:r>
      <w:r w:rsidRPr="007C0CDD">
        <w:rPr>
          <w:sz w:val="32"/>
          <w:szCs w:val="32"/>
          <w:lang w:val="en-GB"/>
        </w:rPr>
        <w:lastRenderedPageBreak/>
        <w:t xml:space="preserve">transformative influence of this technology on various sectors, highlighting both its potential benefits and drawbacks. Some professions, such as law and customer service, are at risk of being </w:t>
      </w:r>
      <w:proofErr w:type="gramStart"/>
      <w:r w:rsidRPr="007C0CDD">
        <w:rPr>
          <w:sz w:val="32"/>
          <w:szCs w:val="32"/>
          <w:lang w:val="en-GB"/>
        </w:rPr>
        <w:t>completely eliminated</w:t>
      </w:r>
      <w:proofErr w:type="gramEnd"/>
      <w:r w:rsidRPr="007C0CDD">
        <w:rPr>
          <w:sz w:val="32"/>
          <w:szCs w:val="32"/>
          <w:lang w:val="en-GB"/>
        </w:rPr>
        <w:t xml:space="preserve">, while others, like programming and data analysis, are poised to thrive. </w:t>
      </w:r>
    </w:p>
    <w:p w14:paraId="76194290" w14:textId="77777777" w:rsidR="004E66C7" w:rsidRPr="007C0CDD" w:rsidRDefault="004E66C7" w:rsidP="004E66C7">
      <w:pPr>
        <w:spacing w:before="240"/>
        <w:jc w:val="both"/>
        <w:rPr>
          <w:sz w:val="32"/>
          <w:szCs w:val="32"/>
          <w:lang w:val="en-GB"/>
        </w:rPr>
      </w:pPr>
      <w:r w:rsidRPr="007C0CDD">
        <w:rPr>
          <w:sz w:val="32"/>
          <w:szCs w:val="32"/>
          <w:lang w:val="en-GB"/>
        </w:rPr>
        <w:t>As each invention arises, we are presented with both opportunities and challenges. For instance, the introduction of robots in the automotive industry has led to the displacement of a significant portion of factory workers at companies such as Mercedes, BMW, and Toyota. However, it has also resulted in a substantial increase in production output, enabling more people to access vehicles they may not have been able to otherwise.</w:t>
      </w:r>
    </w:p>
    <w:p w14:paraId="421B933C" w14:textId="77777777" w:rsidR="004E66C7" w:rsidRPr="007C0CDD" w:rsidRDefault="004E66C7" w:rsidP="004E66C7">
      <w:pPr>
        <w:spacing w:before="240"/>
        <w:jc w:val="both"/>
        <w:rPr>
          <w:sz w:val="32"/>
          <w:szCs w:val="32"/>
          <w:lang w:val="en-GB"/>
        </w:rPr>
      </w:pPr>
      <w:r w:rsidRPr="007C0CDD">
        <w:rPr>
          <w:sz w:val="32"/>
          <w:szCs w:val="32"/>
          <w:lang w:val="en-GB"/>
        </w:rPr>
        <w:t xml:space="preserve">While the atomic bomb </w:t>
      </w:r>
      <w:r>
        <w:rPr>
          <w:sz w:val="32"/>
          <w:szCs w:val="32"/>
          <w:lang w:val="en-GB"/>
        </w:rPr>
        <w:t>was</w:t>
      </w:r>
      <w:r w:rsidRPr="007C0CDD">
        <w:rPr>
          <w:sz w:val="32"/>
          <w:szCs w:val="32"/>
          <w:lang w:val="en-GB"/>
        </w:rPr>
        <w:t xml:space="preserve"> a terrifying invention that pose</w:t>
      </w:r>
      <w:r>
        <w:rPr>
          <w:sz w:val="32"/>
          <w:szCs w:val="32"/>
          <w:lang w:val="en-GB"/>
        </w:rPr>
        <w:t>d</w:t>
      </w:r>
      <w:r w:rsidRPr="007C0CDD">
        <w:rPr>
          <w:sz w:val="32"/>
          <w:szCs w:val="32"/>
          <w:lang w:val="en-GB"/>
        </w:rPr>
        <w:t xml:space="preserve"> a grave threat to humanity, it d</w:t>
      </w:r>
      <w:r>
        <w:rPr>
          <w:sz w:val="32"/>
          <w:szCs w:val="32"/>
          <w:lang w:val="en-GB"/>
        </w:rPr>
        <w:t xml:space="preserve">id </w:t>
      </w:r>
      <w:r w:rsidRPr="007C0CDD">
        <w:rPr>
          <w:sz w:val="32"/>
          <w:szCs w:val="32"/>
          <w:lang w:val="en-GB"/>
        </w:rPr>
        <w:t>not have the same impact on unemployment or the value of human knowledge as artificial intelligence. Fortunately, humans have found ways to use nuclear energy for positive purposes such as electricity generation, scientific research, space exploration, and medical applications. This highlights the importance of embracing new technologies and using them responsibly for our own benefit and progress.</w:t>
      </w:r>
    </w:p>
    <w:p w14:paraId="36EC47A1" w14:textId="77777777" w:rsidR="004E66C7" w:rsidRPr="007C0CDD" w:rsidRDefault="004E66C7" w:rsidP="004E66C7">
      <w:pPr>
        <w:spacing w:before="240"/>
        <w:jc w:val="both"/>
        <w:rPr>
          <w:sz w:val="32"/>
          <w:szCs w:val="32"/>
          <w:lang w:val="en-GB"/>
        </w:rPr>
      </w:pPr>
      <w:r w:rsidRPr="007C0CDD">
        <w:rPr>
          <w:sz w:val="32"/>
          <w:szCs w:val="32"/>
          <w:lang w:val="en-GB"/>
        </w:rPr>
        <w:t xml:space="preserve">As human intelligence advances, we are approaching the development of artificial intelligence that surpasses our own abilities, </w:t>
      </w:r>
      <w:r>
        <w:rPr>
          <w:sz w:val="32"/>
          <w:szCs w:val="32"/>
          <w:lang w:val="en-GB"/>
        </w:rPr>
        <w:t>this</w:t>
      </w:r>
      <w:r w:rsidRPr="007C0CDD">
        <w:rPr>
          <w:sz w:val="32"/>
          <w:szCs w:val="32"/>
          <w:lang w:val="en-GB"/>
        </w:rPr>
        <w:t xml:space="preserve"> poses a significant danger. The risk is that these systems and robots may become uncontrollable and make decisions that are not in our best interest as humans, potentially leading to our annihilation.</w:t>
      </w:r>
    </w:p>
    <w:p w14:paraId="2184B55F" w14:textId="77777777" w:rsidR="004E66C7" w:rsidRPr="007C0CDD" w:rsidRDefault="004E66C7" w:rsidP="004E66C7">
      <w:pPr>
        <w:spacing w:before="240"/>
        <w:jc w:val="both"/>
        <w:rPr>
          <w:sz w:val="32"/>
          <w:szCs w:val="32"/>
          <w:lang w:val="en-GB"/>
        </w:rPr>
      </w:pPr>
      <w:r w:rsidRPr="007C0CDD">
        <w:rPr>
          <w:sz w:val="32"/>
          <w:szCs w:val="32"/>
          <w:lang w:val="en-GB"/>
        </w:rPr>
        <w:t xml:space="preserve">AI is considered the new frontier of human development and its advancement will bring about a new era of civilization. However, it is crucial to maintain a human-centric approach to its development, guided </w:t>
      </w:r>
      <w:r w:rsidRPr="007C0CDD">
        <w:rPr>
          <w:sz w:val="32"/>
          <w:szCs w:val="32"/>
          <w:lang w:val="en-GB"/>
        </w:rPr>
        <w:lastRenderedPageBreak/>
        <w:t>by values and ethics. The principal goal of AI should not be to replace human intelligence or become completely autonomous. While it has enormous potential for responsible progress in our societies, it also poses significant ethical challenges that must be addressed.</w:t>
      </w:r>
    </w:p>
    <w:p w14:paraId="7B2EB4BB" w14:textId="77777777" w:rsidR="004E66C7" w:rsidRPr="007C0CDD" w:rsidRDefault="004E66C7" w:rsidP="004E66C7">
      <w:pPr>
        <w:spacing w:before="240"/>
        <w:jc w:val="both"/>
        <w:rPr>
          <w:sz w:val="32"/>
          <w:szCs w:val="32"/>
          <w:lang w:val="en-GB"/>
        </w:rPr>
      </w:pPr>
      <w:r w:rsidRPr="007C0CDD">
        <w:rPr>
          <w:sz w:val="32"/>
          <w:szCs w:val="32"/>
          <w:lang w:val="en-GB"/>
        </w:rPr>
        <w:t>How can we guarantee that algorithms do not infringe on essential human rights, including privacy and data confidentiality, freedom of choice, and freedom of conscience? How can we prevent social and cultural biases from being perpetuated in AI systems? How can we ensure that AI is developed transparently, allowing affected individuals to have a say in its development?</w:t>
      </w:r>
    </w:p>
    <w:p w14:paraId="49D8651E" w14:textId="77777777" w:rsidR="004E66C7" w:rsidRPr="007C0CDD" w:rsidRDefault="004E66C7" w:rsidP="004E66C7">
      <w:pPr>
        <w:spacing w:before="240"/>
        <w:jc w:val="both"/>
        <w:rPr>
          <w:sz w:val="32"/>
          <w:szCs w:val="32"/>
          <w:lang w:val="en-GB"/>
        </w:rPr>
      </w:pPr>
      <w:r w:rsidRPr="007C0CDD">
        <w:rPr>
          <w:sz w:val="32"/>
          <w:szCs w:val="32"/>
          <w:lang w:val="en-GB"/>
        </w:rPr>
        <w:t xml:space="preserve">I have reservations about artificial intelligence, but I am not opposed to </w:t>
      </w:r>
      <w:proofErr w:type="gramStart"/>
      <w:r w:rsidRPr="007C0CDD">
        <w:rPr>
          <w:sz w:val="32"/>
          <w:szCs w:val="32"/>
          <w:lang w:val="en-GB"/>
        </w:rPr>
        <w:t>it</w:t>
      </w:r>
      <w:proofErr w:type="gramEnd"/>
      <w:r w:rsidRPr="007C0CDD">
        <w:rPr>
          <w:sz w:val="32"/>
          <w:szCs w:val="32"/>
          <w:lang w:val="en-GB"/>
        </w:rPr>
        <w:t xml:space="preserve"> and I may even use </w:t>
      </w:r>
      <w:proofErr w:type="spellStart"/>
      <w:r w:rsidRPr="007C0CDD">
        <w:rPr>
          <w:sz w:val="32"/>
          <w:szCs w:val="32"/>
          <w:lang w:val="en-GB"/>
        </w:rPr>
        <w:t>ChatGPT</w:t>
      </w:r>
      <w:proofErr w:type="spellEnd"/>
      <w:r w:rsidRPr="007C0CDD">
        <w:rPr>
          <w:sz w:val="32"/>
          <w:szCs w:val="32"/>
          <w:lang w:val="en-GB"/>
        </w:rPr>
        <w:t xml:space="preserve"> to write my next article. However, I believe it is essential to establish new protocols that require individuals, communities, organizations, and countries to approach AI products responsibly - to leverage its benefits while keeping its drawbacks at bay and keeping it under control. After all, we do not need a beautiful, fast car without brakes</w:t>
      </w:r>
      <w:r w:rsidRPr="007C0CDD">
        <w:rPr>
          <w:rFonts w:cs="Arial"/>
          <w:sz w:val="32"/>
          <w:szCs w:val="32"/>
          <w:rtl/>
          <w:lang w:val="en-GB"/>
        </w:rPr>
        <w:t>.</w:t>
      </w:r>
    </w:p>
    <w:p w14:paraId="3F5A2894" w14:textId="77777777" w:rsidR="00BA7E51" w:rsidRDefault="00BA7E51"/>
    <w:sectPr w:rsidR="00BA7E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66C7"/>
    <w:rsid w:val="0002437D"/>
    <w:rsid w:val="002A2A01"/>
    <w:rsid w:val="004E66C7"/>
    <w:rsid w:val="00BA7E51"/>
    <w:rsid w:val="00C80EC2"/>
    <w:rsid w:val="00D63B8D"/>
  </w:rsids>
  <m:mathPr>
    <m:mathFont m:val="Cambria Math"/>
    <m:brkBin m:val="before"/>
    <m:brkBinSub m:val="--"/>
    <m:smallFrac m:val="0"/>
    <m:dispDef/>
    <m:lMargin m:val="0"/>
    <m:rMargin m:val="0"/>
    <m:defJc m:val="centerGroup"/>
    <m:wrapIndent m:val="1440"/>
    <m:intLim m:val="subSup"/>
    <m:naryLim m:val="undOvr"/>
  </m:mathPr>
  <w:themeFontLang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52DDD1"/>
  <w15:chartTrackingRefBased/>
  <w15:docId w15:val="{7BCCAA27-037B-2341-A875-9D239EB7BD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66C7"/>
    <w:pPr>
      <w:spacing w:after="160" w:line="259" w:lineRule="auto"/>
    </w:pPr>
    <w:rPr>
      <w:kern w:val="0"/>
      <w:sz w:val="22"/>
      <w:szCs w:val="22"/>
      <w:lang w:val="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3</Pages>
  <Words>672</Words>
  <Characters>3832</Characters>
  <Application>Microsoft Office Word</Application>
  <DocSecurity>0</DocSecurity>
  <Lines>31</Lines>
  <Paragraphs>8</Paragraphs>
  <ScaleCrop>false</ScaleCrop>
  <Company/>
  <LinksUpToDate>false</LinksUpToDate>
  <CharactersWithSpaces>4496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Rohini Sunderam</dc:creator>
  <cp:keywords/>
  <dc:description/>
  <cp:lastModifiedBy>Mohamed Ahmed Mohamed Arafa</cp:lastModifiedBy>
  <cp:revision>2</cp:revision>
  <dcterms:created xsi:type="dcterms:W3CDTF">2023-04-14T22:23:00Z</dcterms:created>
  <dcterms:modified xsi:type="dcterms:W3CDTF">2023-04-14T22:23:00Z</dcterms:modified>
</cp:coreProperties>
</file>