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FE204F4" w14:textId="77777777" w:rsidR="00E900E7" w:rsidRPr="00EA26C5" w:rsidRDefault="00E900E7" w:rsidP="00E900E7">
      <w:pPr>
        <w:pStyle w:val="NormalWeb"/>
        <w:spacing w:before="240" w:beforeAutospacing="0" w:after="0" w:afterAutospacing="0"/>
        <w:jc w:val="both"/>
        <w:rPr>
          <w:color w:val="0E101A"/>
          <w:sz w:val="28"/>
          <w:szCs w:val="28"/>
          <w:lang w:val="en-GB"/>
        </w:rPr>
      </w:pPr>
      <w:r w:rsidRPr="00EA26C5">
        <w:rPr>
          <w:rStyle w:val="Strong"/>
          <w:color w:val="0E101A"/>
          <w:sz w:val="28"/>
          <w:szCs w:val="28"/>
          <w:lang w:val="en-GB"/>
        </w:rPr>
        <w:t>Formula 1, Fully booked!</w:t>
      </w:r>
    </w:p>
    <w:p w14:paraId="2CE4F7A9" w14:textId="77777777" w:rsidR="00E900E7" w:rsidRPr="00EA26C5" w:rsidRDefault="00E900E7" w:rsidP="00E900E7">
      <w:pPr>
        <w:pStyle w:val="NormalWeb"/>
        <w:spacing w:before="240" w:beforeAutospacing="0" w:after="0" w:afterAutospacing="0"/>
        <w:jc w:val="both"/>
        <w:rPr>
          <w:color w:val="0E101A"/>
          <w:sz w:val="28"/>
          <w:szCs w:val="28"/>
          <w:lang w:val="en-GB"/>
        </w:rPr>
      </w:pPr>
      <w:proofErr w:type="spellStart"/>
      <w:r w:rsidRPr="00EA26C5">
        <w:rPr>
          <w:color w:val="0E101A"/>
          <w:sz w:val="28"/>
          <w:szCs w:val="28"/>
          <w:lang w:val="en-GB"/>
        </w:rPr>
        <w:t>Akram</w:t>
      </w:r>
      <w:proofErr w:type="spellEnd"/>
      <w:r w:rsidRPr="00EA26C5">
        <w:rPr>
          <w:color w:val="0E101A"/>
          <w:sz w:val="28"/>
          <w:szCs w:val="28"/>
          <w:lang w:val="en-GB"/>
        </w:rPr>
        <w:t xml:space="preserve"> </w:t>
      </w:r>
      <w:proofErr w:type="spellStart"/>
      <w:r w:rsidRPr="00EA26C5">
        <w:rPr>
          <w:color w:val="0E101A"/>
          <w:sz w:val="28"/>
          <w:szCs w:val="28"/>
          <w:lang w:val="en-GB"/>
        </w:rPr>
        <w:t>Miknas</w:t>
      </w:r>
      <w:proofErr w:type="spellEnd"/>
    </w:p>
    <w:p w14:paraId="66FDC65D" w14:textId="77777777" w:rsidR="00E900E7" w:rsidRPr="00EA26C5" w:rsidRDefault="00E900E7" w:rsidP="00E900E7">
      <w:pPr>
        <w:pStyle w:val="NormalWeb"/>
        <w:spacing w:before="240" w:beforeAutospacing="0" w:after="0" w:afterAutospacing="0"/>
        <w:jc w:val="both"/>
        <w:rPr>
          <w:color w:val="0E101A"/>
          <w:sz w:val="28"/>
          <w:szCs w:val="28"/>
          <w:lang w:val="en-GB"/>
        </w:rPr>
      </w:pPr>
      <w:r w:rsidRPr="00EA26C5">
        <w:rPr>
          <w:color w:val="0E101A"/>
          <w:sz w:val="28"/>
          <w:szCs w:val="28"/>
          <w:lang w:val="en-GB"/>
        </w:rPr>
        <w:t>Every year, as usual, I like to share my thoughts on the Formula One race in Bahrain. Only exceptional circumstances keep me from following this fascinating race, which regrettably happened this year because I had to fly outside of Bahrain one day before the race. Nevertheless, I kept up with the news of the event via TV and friends.</w:t>
      </w:r>
    </w:p>
    <w:p w14:paraId="30AFD1ED" w14:textId="77777777" w:rsidR="00E900E7" w:rsidRPr="00EA26C5" w:rsidRDefault="00E900E7" w:rsidP="00E900E7">
      <w:pPr>
        <w:pStyle w:val="NormalWeb"/>
        <w:spacing w:before="240" w:beforeAutospacing="0" w:after="0" w:afterAutospacing="0"/>
        <w:jc w:val="both"/>
        <w:rPr>
          <w:color w:val="0E101A"/>
          <w:sz w:val="28"/>
          <w:szCs w:val="28"/>
          <w:lang w:val="en-GB"/>
        </w:rPr>
      </w:pPr>
      <w:r w:rsidRPr="00EA26C5">
        <w:rPr>
          <w:color w:val="0E101A"/>
          <w:sz w:val="28"/>
          <w:szCs w:val="28"/>
          <w:lang w:val="en-GB"/>
        </w:rPr>
        <w:t xml:space="preserve">The distance didn't affect my enthusiasm or my ability to visualize </w:t>
      </w:r>
      <w:proofErr w:type="spellStart"/>
      <w:r w:rsidRPr="00EA26C5">
        <w:rPr>
          <w:color w:val="0E101A"/>
          <w:sz w:val="28"/>
          <w:szCs w:val="28"/>
          <w:lang w:val="en-GB"/>
        </w:rPr>
        <w:t>Sakhir's</w:t>
      </w:r>
      <w:proofErr w:type="spellEnd"/>
      <w:r w:rsidRPr="00EA26C5">
        <w:rPr>
          <w:color w:val="0E101A"/>
          <w:sz w:val="28"/>
          <w:szCs w:val="28"/>
          <w:lang w:val="en-GB"/>
        </w:rPr>
        <w:t xml:space="preserve"> engines roaring. Still, I kept track of the wonderful carnivals and joyful pictures taken by the approximately 100,000 spectators who attended Formula 1 this year and captured the most delightful moments.</w:t>
      </w:r>
    </w:p>
    <w:p w14:paraId="64153967" w14:textId="77777777" w:rsidR="00E900E7" w:rsidRPr="00EA26C5" w:rsidRDefault="00E900E7" w:rsidP="00E900E7">
      <w:pPr>
        <w:pStyle w:val="NormalWeb"/>
        <w:spacing w:before="240" w:beforeAutospacing="0" w:after="0" w:afterAutospacing="0"/>
        <w:jc w:val="both"/>
        <w:rPr>
          <w:color w:val="0E101A"/>
          <w:sz w:val="28"/>
          <w:szCs w:val="28"/>
          <w:lang w:val="en-GB"/>
        </w:rPr>
      </w:pPr>
      <w:r w:rsidRPr="00EA26C5">
        <w:rPr>
          <w:color w:val="0E101A"/>
          <w:sz w:val="28"/>
          <w:szCs w:val="28"/>
          <w:lang w:val="en-GB"/>
        </w:rPr>
        <w:t>The great news is that tickets have already sold out, according to my family, friends, and co-workers. Because everyone wanted to go to see the Formula</w:t>
      </w:r>
      <w:r>
        <w:rPr>
          <w:color w:val="0E101A"/>
          <w:sz w:val="28"/>
          <w:szCs w:val="28"/>
          <w:lang w:val="en-GB"/>
        </w:rPr>
        <w:t>1</w:t>
      </w:r>
      <w:r w:rsidRPr="00EA26C5">
        <w:rPr>
          <w:color w:val="0E101A"/>
          <w:sz w:val="28"/>
          <w:szCs w:val="28"/>
          <w:lang w:val="en-GB"/>
        </w:rPr>
        <w:t xml:space="preserve"> </w:t>
      </w:r>
      <w:proofErr w:type="gramStart"/>
      <w:r w:rsidRPr="00EA26C5">
        <w:rPr>
          <w:color w:val="0E101A"/>
          <w:sz w:val="28"/>
          <w:szCs w:val="28"/>
          <w:lang w:val="en-GB"/>
        </w:rPr>
        <w:t>race, and</w:t>
      </w:r>
      <w:proofErr w:type="gramEnd"/>
      <w:r w:rsidRPr="00EA26C5">
        <w:rPr>
          <w:color w:val="0E101A"/>
          <w:sz w:val="28"/>
          <w:szCs w:val="28"/>
          <w:lang w:val="en-GB"/>
        </w:rPr>
        <w:t xml:space="preserve"> enjoy all its moments</w:t>
      </w:r>
      <w:r>
        <w:rPr>
          <w:color w:val="0E101A"/>
          <w:sz w:val="28"/>
          <w:szCs w:val="28"/>
          <w:lang w:val="en-GB"/>
        </w:rPr>
        <w:t>.</w:t>
      </w:r>
      <w:r w:rsidRPr="00EA26C5">
        <w:rPr>
          <w:color w:val="0E101A"/>
          <w:sz w:val="28"/>
          <w:szCs w:val="28"/>
          <w:lang w:val="en-GB"/>
        </w:rPr>
        <w:t xml:space="preserve"> </w:t>
      </w:r>
      <w:r>
        <w:rPr>
          <w:color w:val="0E101A"/>
          <w:sz w:val="28"/>
          <w:szCs w:val="28"/>
          <w:lang w:val="en-GB"/>
        </w:rPr>
        <w:t>I</w:t>
      </w:r>
      <w:r w:rsidRPr="00EA26C5">
        <w:rPr>
          <w:color w:val="0E101A"/>
          <w:sz w:val="28"/>
          <w:szCs w:val="28"/>
          <w:lang w:val="en-GB"/>
        </w:rPr>
        <w:t xml:space="preserve">t </w:t>
      </w:r>
      <w:r>
        <w:rPr>
          <w:color w:val="0E101A"/>
          <w:sz w:val="28"/>
          <w:szCs w:val="28"/>
          <w:lang w:val="en-GB"/>
        </w:rPr>
        <w:t>is</w:t>
      </w:r>
      <w:r w:rsidRPr="00EA26C5">
        <w:rPr>
          <w:color w:val="0E101A"/>
          <w:sz w:val="28"/>
          <w:szCs w:val="28"/>
          <w:lang w:val="en-GB"/>
        </w:rPr>
        <w:t xml:space="preserve"> </w:t>
      </w:r>
      <w:r w:rsidRPr="00EA26C5">
        <w:rPr>
          <w:color w:val="0E101A"/>
          <w:sz w:val="28"/>
          <w:szCs w:val="28"/>
          <w:lang w:val="en-GB"/>
        </w:rPr>
        <w:t>quite impossible to get a ticket by resale, and if you did, it would cost a lot.</w:t>
      </w:r>
    </w:p>
    <w:p w14:paraId="1D480920" w14:textId="77777777" w:rsidR="00E900E7" w:rsidRPr="00EA26C5" w:rsidRDefault="00E900E7" w:rsidP="00E900E7">
      <w:pPr>
        <w:pStyle w:val="NormalWeb"/>
        <w:spacing w:before="240" w:beforeAutospacing="0" w:after="0" w:afterAutospacing="0"/>
        <w:jc w:val="both"/>
        <w:rPr>
          <w:color w:val="0E101A"/>
          <w:sz w:val="28"/>
          <w:szCs w:val="28"/>
          <w:lang w:val="en-GB"/>
        </w:rPr>
      </w:pPr>
      <w:r w:rsidRPr="00EA26C5">
        <w:rPr>
          <w:color w:val="0E101A"/>
          <w:sz w:val="28"/>
          <w:szCs w:val="28"/>
          <w:lang w:val="en-GB"/>
        </w:rPr>
        <w:t>After Bahrain welcomed hundreds of thousands of people by land from the Kingdom of Saudi Arabia and other nations in the region and throughout the world, King Fahd Causeway recorded the largest crossing in its history. According to reports</w:t>
      </w:r>
      <w:r>
        <w:rPr>
          <w:color w:val="0E101A"/>
          <w:sz w:val="28"/>
          <w:szCs w:val="28"/>
          <w:lang w:val="en-GB"/>
        </w:rPr>
        <w:t>,</w:t>
      </w:r>
      <w:r w:rsidRPr="00EA26C5">
        <w:rPr>
          <w:color w:val="0E101A"/>
          <w:sz w:val="28"/>
          <w:szCs w:val="28"/>
          <w:lang w:val="en-GB"/>
        </w:rPr>
        <w:t xml:space="preserve"> Bahrain International Airport wasn't any less crowded as two of the biggest Emirati aircraft in the world were carrying racing fans.</w:t>
      </w:r>
    </w:p>
    <w:p w14:paraId="6F92C8E5" w14:textId="77777777" w:rsidR="00E900E7" w:rsidRPr="00EA26C5" w:rsidRDefault="00E900E7" w:rsidP="00E900E7">
      <w:pPr>
        <w:pStyle w:val="NormalWeb"/>
        <w:spacing w:before="240" w:beforeAutospacing="0" w:after="0" w:afterAutospacing="0"/>
        <w:jc w:val="both"/>
        <w:rPr>
          <w:color w:val="0E101A"/>
          <w:sz w:val="28"/>
          <w:szCs w:val="28"/>
          <w:lang w:val="en-GB"/>
        </w:rPr>
      </w:pPr>
      <w:r w:rsidRPr="00EA26C5">
        <w:rPr>
          <w:color w:val="0E101A"/>
          <w:sz w:val="28"/>
          <w:szCs w:val="28"/>
          <w:lang w:val="en-GB"/>
        </w:rPr>
        <w:t>I can personally confirm that restaurants and hotels in Bahrain were at or over a 90% occupancy rate</w:t>
      </w:r>
      <w:r>
        <w:rPr>
          <w:color w:val="0E101A"/>
          <w:sz w:val="28"/>
          <w:szCs w:val="28"/>
          <w:lang w:val="en-GB"/>
        </w:rPr>
        <w:t>, I know this</w:t>
      </w:r>
      <w:r w:rsidRPr="00EA26C5">
        <w:rPr>
          <w:color w:val="0E101A"/>
          <w:sz w:val="28"/>
          <w:szCs w:val="28"/>
          <w:lang w:val="en-GB"/>
        </w:rPr>
        <w:t xml:space="preserve"> by virtue of my job in the hospitality industry here. On race nights, many of them reached a 100% occupancy rate. The commercial sector has also seen a significant rise in activity, and after making all </w:t>
      </w:r>
      <w:r>
        <w:rPr>
          <w:color w:val="0E101A"/>
          <w:sz w:val="28"/>
          <w:szCs w:val="28"/>
          <w:lang w:val="en-GB"/>
        </w:rPr>
        <w:t xml:space="preserve">the </w:t>
      </w:r>
      <w:r w:rsidRPr="00EA26C5">
        <w:rPr>
          <w:color w:val="0E101A"/>
          <w:sz w:val="28"/>
          <w:szCs w:val="28"/>
          <w:lang w:val="en-GB"/>
        </w:rPr>
        <w:t>necessary preparations, all tourism-related businesses have been buzzing like beehives.</w:t>
      </w:r>
    </w:p>
    <w:p w14:paraId="6D31E2D6" w14:textId="77777777" w:rsidR="00E900E7" w:rsidRPr="00EA26C5" w:rsidRDefault="00E900E7" w:rsidP="00E900E7">
      <w:pPr>
        <w:pStyle w:val="NormalWeb"/>
        <w:spacing w:before="240" w:beforeAutospacing="0" w:after="0" w:afterAutospacing="0"/>
        <w:jc w:val="both"/>
        <w:rPr>
          <w:color w:val="0E101A"/>
          <w:sz w:val="28"/>
          <w:szCs w:val="28"/>
          <w:lang w:val="en-GB"/>
        </w:rPr>
      </w:pPr>
      <w:r w:rsidRPr="00EA26C5">
        <w:rPr>
          <w:color w:val="0E101A"/>
          <w:sz w:val="28"/>
          <w:szCs w:val="28"/>
          <w:lang w:val="en-GB"/>
        </w:rPr>
        <w:t>I want to express how proud I am of everyone who helped organize this race, especially the Ministry of Tourism and the Bahrain Tourism Authority. I applaud the initiatives and efforts they have made to promote the event.</w:t>
      </w:r>
    </w:p>
    <w:p w14:paraId="2DD83071" w14:textId="77777777" w:rsidR="00E900E7" w:rsidRPr="00EA26C5" w:rsidRDefault="00E900E7" w:rsidP="00E900E7">
      <w:pPr>
        <w:pStyle w:val="NormalWeb"/>
        <w:spacing w:before="240" w:beforeAutospacing="0" w:after="0" w:afterAutospacing="0"/>
        <w:jc w:val="both"/>
        <w:rPr>
          <w:color w:val="0E101A"/>
          <w:sz w:val="28"/>
          <w:szCs w:val="28"/>
          <w:lang w:val="en-GB"/>
        </w:rPr>
      </w:pPr>
      <w:r w:rsidRPr="00EA26C5">
        <w:rPr>
          <w:color w:val="0E101A"/>
          <w:sz w:val="28"/>
          <w:szCs w:val="28"/>
          <w:lang w:val="en-GB"/>
        </w:rPr>
        <w:t>This year, there have been several F1 side events. including the Bahrain Food Festival, the Imperial Russian Ballet, and others, and that's a good thing of course. But to fully utilize the potential of this event, we will undoubtedly need more, including cruises, desert activities, and cultural performances.</w:t>
      </w:r>
    </w:p>
    <w:p w14:paraId="59C72CE6" w14:textId="77777777" w:rsidR="00E900E7" w:rsidRPr="00EA26C5" w:rsidRDefault="00E900E7" w:rsidP="00E900E7">
      <w:pPr>
        <w:pStyle w:val="NormalWeb"/>
        <w:spacing w:before="240" w:beforeAutospacing="0" w:after="0" w:afterAutospacing="0"/>
        <w:jc w:val="both"/>
        <w:rPr>
          <w:color w:val="0E101A"/>
          <w:sz w:val="28"/>
          <w:szCs w:val="28"/>
          <w:lang w:val="en-GB"/>
        </w:rPr>
      </w:pPr>
      <w:r w:rsidRPr="00EA26C5">
        <w:rPr>
          <w:color w:val="0E101A"/>
          <w:sz w:val="28"/>
          <w:szCs w:val="28"/>
          <w:lang w:val="en-GB"/>
        </w:rPr>
        <w:lastRenderedPageBreak/>
        <w:t>We also extend our gratitude to Gulf Air, Bahrain Airport, Bahrain International Circuit management teams, and the Public Security and Traffic Bureau. This spectacular achievement has been supported by both the public and private sectors as well as the ministry of works and other service organizations.</w:t>
      </w:r>
    </w:p>
    <w:p w14:paraId="49126931" w14:textId="77777777" w:rsidR="00E900E7" w:rsidRPr="00EA26C5" w:rsidRDefault="00E900E7" w:rsidP="00E900E7">
      <w:pPr>
        <w:pStyle w:val="NormalWeb"/>
        <w:spacing w:before="240" w:beforeAutospacing="0" w:after="0" w:afterAutospacing="0"/>
        <w:jc w:val="both"/>
        <w:rPr>
          <w:color w:val="0E101A"/>
          <w:sz w:val="28"/>
          <w:szCs w:val="28"/>
          <w:lang w:val="en-GB"/>
        </w:rPr>
      </w:pPr>
      <w:r w:rsidRPr="00EA26C5">
        <w:rPr>
          <w:color w:val="0E101A"/>
          <w:sz w:val="28"/>
          <w:szCs w:val="28"/>
          <w:lang w:val="en-GB"/>
        </w:rPr>
        <w:t>The evolution of Formula One</w:t>
      </w:r>
      <w:r>
        <w:rPr>
          <w:color w:val="0E101A"/>
          <w:sz w:val="28"/>
          <w:szCs w:val="28"/>
          <w:lang w:val="en-GB"/>
        </w:rPr>
        <w:t>,</w:t>
      </w:r>
      <w:r w:rsidRPr="00EA26C5">
        <w:rPr>
          <w:color w:val="0E101A"/>
          <w:sz w:val="28"/>
          <w:szCs w:val="28"/>
          <w:lang w:val="en-GB"/>
        </w:rPr>
        <w:t xml:space="preserve"> year after year</w:t>
      </w:r>
      <w:r>
        <w:rPr>
          <w:color w:val="0E101A"/>
          <w:sz w:val="28"/>
          <w:szCs w:val="28"/>
          <w:lang w:val="en-GB"/>
        </w:rPr>
        <w:t>,</w:t>
      </w:r>
      <w:r w:rsidRPr="00EA26C5">
        <w:rPr>
          <w:color w:val="0E101A"/>
          <w:sz w:val="28"/>
          <w:szCs w:val="28"/>
          <w:lang w:val="en-GB"/>
        </w:rPr>
        <w:t xml:space="preserve"> is part of His Royal Highness the Crown Prince and Prime Minister's vision. Despite the challenges, His Highness persisted on keeping on developing this event year after year. Formula One fans are already aware of our country's beauty and potential, which we must all utilize.</w:t>
      </w:r>
    </w:p>
    <w:p w14:paraId="625A5D62" w14:textId="77777777" w:rsidR="00E900E7" w:rsidRPr="00EA26C5" w:rsidRDefault="00E900E7" w:rsidP="00E900E7">
      <w:pPr>
        <w:pStyle w:val="NormalWeb"/>
        <w:spacing w:before="240" w:beforeAutospacing="0" w:after="0" w:afterAutospacing="0"/>
        <w:jc w:val="both"/>
        <w:rPr>
          <w:color w:val="0E101A"/>
          <w:sz w:val="28"/>
          <w:szCs w:val="28"/>
          <w:lang w:val="en-GB"/>
        </w:rPr>
      </w:pPr>
      <w:r w:rsidRPr="00EA26C5">
        <w:rPr>
          <w:color w:val="0E101A"/>
          <w:sz w:val="28"/>
          <w:szCs w:val="28"/>
          <w:lang w:val="en-GB"/>
        </w:rPr>
        <w:t xml:space="preserve">It is apparent that tremendous progress has been made in many elements of this global contest. A development is reflected in the increased number of visitors and tourists, as well as the accompanying events. This also underscored Formula One's potential to turn </w:t>
      </w:r>
      <w:r>
        <w:rPr>
          <w:color w:val="0E101A"/>
          <w:sz w:val="28"/>
          <w:szCs w:val="28"/>
          <w:lang w:val="en-GB"/>
        </w:rPr>
        <w:t>the event</w:t>
      </w:r>
      <w:r w:rsidRPr="00EA26C5">
        <w:rPr>
          <w:color w:val="0E101A"/>
          <w:sz w:val="28"/>
          <w:szCs w:val="28"/>
          <w:lang w:val="en-GB"/>
        </w:rPr>
        <w:t xml:space="preserve"> </w:t>
      </w:r>
      <w:r w:rsidRPr="00EA26C5">
        <w:rPr>
          <w:color w:val="0E101A"/>
          <w:sz w:val="28"/>
          <w:szCs w:val="28"/>
          <w:lang w:val="en-GB"/>
        </w:rPr>
        <w:t>into an integrated entertainment festival, with car racing as one of its cornerstones.</w:t>
      </w:r>
    </w:p>
    <w:p w14:paraId="3FBD579C" w14:textId="77777777" w:rsidR="00E900E7" w:rsidRPr="00EA26C5" w:rsidRDefault="00E900E7" w:rsidP="00E900E7">
      <w:pPr>
        <w:pStyle w:val="NormalWeb"/>
        <w:spacing w:before="240" w:beforeAutospacing="0" w:after="0" w:afterAutospacing="0"/>
        <w:jc w:val="both"/>
        <w:rPr>
          <w:color w:val="0E101A"/>
          <w:sz w:val="28"/>
          <w:szCs w:val="28"/>
          <w:lang w:val="en-GB"/>
        </w:rPr>
      </w:pPr>
      <w:r w:rsidRPr="00EA26C5">
        <w:rPr>
          <w:color w:val="0E101A"/>
          <w:sz w:val="28"/>
          <w:szCs w:val="28"/>
          <w:lang w:val="en-GB"/>
        </w:rPr>
        <w:t xml:space="preserve">This development encompasses the entire </w:t>
      </w:r>
      <w:proofErr w:type="spellStart"/>
      <w:r w:rsidRPr="00EA26C5">
        <w:rPr>
          <w:color w:val="0E101A"/>
          <w:sz w:val="28"/>
          <w:szCs w:val="28"/>
          <w:lang w:val="en-GB"/>
        </w:rPr>
        <w:t>Sakhir</w:t>
      </w:r>
      <w:proofErr w:type="spellEnd"/>
      <w:r w:rsidRPr="00EA26C5">
        <w:rPr>
          <w:color w:val="0E101A"/>
          <w:sz w:val="28"/>
          <w:szCs w:val="28"/>
          <w:lang w:val="en-GB"/>
        </w:rPr>
        <w:t xml:space="preserve"> area, not just the circuit and race. From the balcony of the circuit tower in the middle of the race tracks you can see the Bahrain International Exhibition Centre, the region's newest. You can also see </w:t>
      </w:r>
      <w:proofErr w:type="spellStart"/>
      <w:r w:rsidRPr="00EA26C5">
        <w:rPr>
          <w:color w:val="0E101A"/>
          <w:sz w:val="28"/>
          <w:szCs w:val="28"/>
          <w:lang w:val="en-GB"/>
        </w:rPr>
        <w:t>Bilaj</w:t>
      </w:r>
      <w:proofErr w:type="spellEnd"/>
      <w:r w:rsidRPr="00EA26C5">
        <w:rPr>
          <w:color w:val="0E101A"/>
          <w:sz w:val="28"/>
          <w:szCs w:val="28"/>
          <w:lang w:val="en-GB"/>
        </w:rPr>
        <w:t xml:space="preserve"> Al-</w:t>
      </w:r>
      <w:proofErr w:type="spellStart"/>
      <w:r w:rsidRPr="00EA26C5">
        <w:rPr>
          <w:color w:val="0E101A"/>
          <w:sz w:val="28"/>
          <w:szCs w:val="28"/>
          <w:lang w:val="en-GB"/>
        </w:rPr>
        <w:t>Jazayer</w:t>
      </w:r>
      <w:proofErr w:type="spellEnd"/>
      <w:r w:rsidRPr="00EA26C5">
        <w:rPr>
          <w:color w:val="0E101A"/>
          <w:sz w:val="28"/>
          <w:szCs w:val="28"/>
          <w:lang w:val="en-GB"/>
        </w:rPr>
        <w:t>, the hotels that are being established there, the Gravity area and the surrounding restaurants and cafes, and you realize how far this area has progressed.</w:t>
      </w:r>
    </w:p>
    <w:p w14:paraId="5DD6E1CC" w14:textId="77777777" w:rsidR="00E900E7" w:rsidRPr="00EA26C5" w:rsidRDefault="00E900E7" w:rsidP="00E900E7">
      <w:pPr>
        <w:pStyle w:val="NormalWeb"/>
        <w:spacing w:before="240" w:beforeAutospacing="0" w:after="0" w:afterAutospacing="0"/>
        <w:jc w:val="both"/>
        <w:rPr>
          <w:color w:val="0E101A"/>
          <w:sz w:val="28"/>
          <w:szCs w:val="28"/>
          <w:lang w:val="en-GB"/>
        </w:rPr>
      </w:pPr>
      <w:r w:rsidRPr="00EA26C5">
        <w:rPr>
          <w:color w:val="0E101A"/>
          <w:sz w:val="28"/>
          <w:szCs w:val="28"/>
          <w:lang w:val="en-GB"/>
        </w:rPr>
        <w:t>I reiterate here that a Formula One tourist is a rich "qualitative" tourist. He moves from country to country in search of desired luxury without usually considering its cost. He didn't just come to Bahrain to follow the races, but he wanted a full-fledged leisure tourism program. On his agenda there is a list of monuments, entertainment places, restaurants</w:t>
      </w:r>
      <w:r>
        <w:rPr>
          <w:color w:val="0E101A"/>
          <w:sz w:val="28"/>
          <w:szCs w:val="28"/>
          <w:lang w:val="en-GB"/>
        </w:rPr>
        <w:t>,</w:t>
      </w:r>
      <w:r w:rsidRPr="00EA26C5">
        <w:rPr>
          <w:color w:val="0E101A"/>
          <w:sz w:val="28"/>
          <w:szCs w:val="28"/>
          <w:lang w:val="en-GB"/>
        </w:rPr>
        <w:t xml:space="preserve"> and nightlife venues he will visit.</w:t>
      </w:r>
    </w:p>
    <w:p w14:paraId="17A13F0E" w14:textId="77777777" w:rsidR="00E900E7" w:rsidRPr="00EA26C5" w:rsidRDefault="00E900E7" w:rsidP="00E900E7">
      <w:pPr>
        <w:pStyle w:val="NormalWeb"/>
        <w:spacing w:before="240" w:beforeAutospacing="0" w:after="0" w:afterAutospacing="0"/>
        <w:jc w:val="both"/>
        <w:rPr>
          <w:color w:val="0E101A"/>
          <w:sz w:val="28"/>
          <w:szCs w:val="28"/>
          <w:lang w:val="en-GB"/>
        </w:rPr>
      </w:pPr>
      <w:r w:rsidRPr="00EA26C5">
        <w:rPr>
          <w:color w:val="0E101A"/>
          <w:sz w:val="28"/>
          <w:szCs w:val="28"/>
          <w:lang w:val="en-GB"/>
        </w:rPr>
        <w:t>In addition to congratulating Bahrain's government and people on the success of the current Formula One season, I'd like to express my hope that we can all work together to maximize the benefits of this event for our dear country. And changing all of Bahrain into an arena dominated by the roar of the engines of trade, tourism, hospitality, and culture. </w:t>
      </w:r>
    </w:p>
    <w:p w14:paraId="1FFCBDCD" w14:textId="77777777" w:rsidR="00E900E7" w:rsidRPr="00EA26C5" w:rsidRDefault="00E900E7" w:rsidP="00E900E7">
      <w:pPr>
        <w:spacing w:before="240"/>
        <w:jc w:val="both"/>
        <w:rPr>
          <w:sz w:val="28"/>
          <w:szCs w:val="28"/>
          <w:lang w:val="en-GB"/>
        </w:rPr>
      </w:pPr>
    </w:p>
    <w:p w14:paraId="6C3771CA" w14:textId="77777777" w:rsidR="00BA7E51" w:rsidRDefault="00BA7E51"/>
    <w:sectPr w:rsidR="00BA7E5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7"/>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900E7"/>
    <w:rsid w:val="00BA7E51"/>
    <w:rsid w:val="00C80EC2"/>
    <w:rsid w:val="00E900E7"/>
  </w:rsids>
  <m:mathPr>
    <m:mathFont m:val="Cambria Math"/>
    <m:brkBin m:val="before"/>
    <m:brkBinSub m:val="--"/>
    <m:smallFrac m:val="0"/>
    <m:dispDef/>
    <m:lMargin m:val="0"/>
    <m:rMargin m:val="0"/>
    <m:defJc m:val="centerGroup"/>
    <m:wrapIndent m:val="1440"/>
    <m:intLim m:val="subSup"/>
    <m:naryLim m:val="undOvr"/>
  </m:mathPr>
  <w:themeFontLang w:val="en-BH"/>
  <w:clrSchemeMapping w:bg1="light1" w:t1="dark1" w:bg2="light2" w:t2="dark2" w:accent1="accent1" w:accent2="accent2" w:accent3="accent3" w:accent4="accent4" w:accent5="accent5" w:accent6="accent6" w:hyperlink="hyperlink" w:followedHyperlink="followedHyperlink"/>
  <w:decimalSymbol w:val="."/>
  <w:listSeparator w:val=","/>
  <w14:docId w14:val="1B33747C"/>
  <w15:chartTrackingRefBased/>
  <w15:docId w15:val="{1C933AED-84CB-AD49-93D3-C1CBB655CB6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BH"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900E7"/>
    <w:pPr>
      <w:spacing w:after="160" w:line="259" w:lineRule="auto"/>
    </w:pPr>
    <w:rPr>
      <w:kern w:val="2"/>
      <w:sz w:val="22"/>
      <w:szCs w:val="22"/>
      <w:lang w:val="en-US"/>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E900E7"/>
    <w:pPr>
      <w:spacing w:before="100" w:beforeAutospacing="1" w:after="100" w:afterAutospacing="1" w:line="240" w:lineRule="auto"/>
    </w:pPr>
    <w:rPr>
      <w:rFonts w:ascii="Times New Roman" w:eastAsia="Times New Roman" w:hAnsi="Times New Roman" w:cs="Times New Roman"/>
      <w:kern w:val="0"/>
      <w:sz w:val="24"/>
      <w:szCs w:val="24"/>
      <w14:ligatures w14:val="none"/>
    </w:rPr>
  </w:style>
  <w:style w:type="character" w:styleId="Strong">
    <w:name w:val="Strong"/>
    <w:basedOn w:val="DefaultParagraphFont"/>
    <w:uiPriority w:val="22"/>
    <w:qFormat/>
    <w:rsid w:val="00E900E7"/>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657</Words>
  <Characters>3751</Characters>
  <Application>Microsoft Office Word</Application>
  <DocSecurity>0</DocSecurity>
  <Lines>31</Lines>
  <Paragraphs>8</Paragraphs>
  <ScaleCrop>false</ScaleCrop>
  <Company/>
  <LinksUpToDate>false</LinksUpToDate>
  <CharactersWithSpaces>4400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Rohini Sunderam</dc:creator>
  <cp:keywords/>
  <dc:description/>
  <cp:lastModifiedBy>Rohini Sunderam</cp:lastModifiedBy>
  <cp:revision>1</cp:revision>
  <dcterms:created xsi:type="dcterms:W3CDTF">2023-03-10T15:16:00Z</dcterms:created>
  <dcterms:modified xsi:type="dcterms:W3CDTF">2023-03-10T15:16:00Z</dcterms:modified>
</cp:coreProperties>
</file>