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D6A50" w14:textId="7946519C" w:rsidR="00F7544D" w:rsidRPr="0065431E" w:rsidRDefault="00F7544D" w:rsidP="00C650AE">
      <w:pPr>
        <w:pStyle w:val="NormalWeb"/>
        <w:spacing w:before="240" w:beforeAutospacing="0" w:after="0" w:afterAutospacing="0"/>
        <w:jc w:val="both"/>
        <w:rPr>
          <w:color w:val="000000" w:themeColor="text1"/>
          <w:lang w:val="en-GB"/>
        </w:rPr>
      </w:pPr>
      <w:r w:rsidRPr="0065431E">
        <w:rPr>
          <w:rStyle w:val="Strong"/>
          <w:color w:val="000000" w:themeColor="text1"/>
          <w:lang w:val="en-GB"/>
        </w:rPr>
        <w:t xml:space="preserve">A sporting nation is a creative </w:t>
      </w:r>
      <w:proofErr w:type="gramStart"/>
      <w:r w:rsidRPr="0065431E">
        <w:rPr>
          <w:rStyle w:val="Strong"/>
          <w:color w:val="000000" w:themeColor="text1"/>
          <w:lang w:val="en-GB"/>
        </w:rPr>
        <w:t>nation</w:t>
      </w:r>
      <w:proofErr w:type="gramEnd"/>
    </w:p>
    <w:p w14:paraId="0C74267B"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Akram Miknas</w:t>
      </w:r>
    </w:p>
    <w:p w14:paraId="5EF4F002"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The most beautiful events are those that make you feel like you're in a vibrant and energized environment. It reminds you that everything in life created by God Almighty is truly beautiful and amazing, and that challenge and competition are the keys to happiness along the journey, no matter where you end up.</w:t>
      </w:r>
    </w:p>
    <w:p w14:paraId="75A866D2"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These were my thoughts and feeling</w:t>
      </w:r>
      <w:r>
        <w:rPr>
          <w:color w:val="0E101A"/>
          <w:lang w:val="en-GB"/>
        </w:rPr>
        <w:t>s</w:t>
      </w:r>
      <w:r w:rsidRPr="002A50C7">
        <w:rPr>
          <w:color w:val="0E101A"/>
          <w:lang w:val="en-GB"/>
        </w:rPr>
        <w:t xml:space="preserve"> </w:t>
      </w:r>
      <w:r>
        <w:rPr>
          <w:color w:val="0E101A"/>
          <w:lang w:val="en-GB"/>
        </w:rPr>
        <w:t>while</w:t>
      </w:r>
      <w:r w:rsidRPr="002A50C7">
        <w:rPr>
          <w:color w:val="0E101A"/>
          <w:lang w:val="en-GB"/>
        </w:rPr>
        <w:t xml:space="preserve"> I attended the International Swimming and Aquatics Federation (FINA) and the Bahrain Olympic Committee’s announcement of the construction of a new cent</w:t>
      </w:r>
      <w:r>
        <w:rPr>
          <w:color w:val="0E101A"/>
          <w:lang w:val="en-GB"/>
        </w:rPr>
        <w:t>re</w:t>
      </w:r>
      <w:r w:rsidRPr="002A50C7">
        <w:rPr>
          <w:color w:val="0E101A"/>
          <w:lang w:val="en-GB"/>
        </w:rPr>
        <w:t xml:space="preserve"> of excellence for water sports in the Kingdom of Bahrain. </w:t>
      </w:r>
      <w:r>
        <w:rPr>
          <w:color w:val="0E101A"/>
          <w:lang w:val="en-GB"/>
        </w:rPr>
        <w:t>The centre is developed i</w:t>
      </w:r>
      <w:r w:rsidRPr="002A50C7">
        <w:rPr>
          <w:color w:val="0E101A"/>
          <w:lang w:val="en-GB"/>
        </w:rPr>
        <w:t>n partnership with GFH Financial Group and the Bahrain Swimming Federation.</w:t>
      </w:r>
    </w:p>
    <w:p w14:paraId="587D8E48"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HH Shaikh Khalid bin Hamad Al Khalifa, Supreme Council for Youth and Sports (SCYS) First Deputy Chairman, General Sports Authority (GSA) Chairman</w:t>
      </w:r>
      <w:r>
        <w:rPr>
          <w:color w:val="0E101A"/>
          <w:lang w:val="en-GB"/>
        </w:rPr>
        <w:t>,</w:t>
      </w:r>
      <w:r w:rsidRPr="002A50C7">
        <w:rPr>
          <w:color w:val="0E101A"/>
          <w:lang w:val="en-GB"/>
        </w:rPr>
        <w:t xml:space="preserve"> and Bahrain Olympic Committee (BOC) President attended the signing of an agreement between The International Swimming and Aquatics Federation (FINA) and GFH Financial Group at the Bahrain Financial Harbour. </w:t>
      </w:r>
    </w:p>
    <w:p w14:paraId="63C85412"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My memories of His Highness include a variety of accomplishments, the most notable of which is perhaps his ability to swim from Saudi Arabia to the Kingdom of Bahrain. He was given a hero's welcome at that time by his father, His Majesty the King.</w:t>
      </w:r>
    </w:p>
    <w:p w14:paraId="174E104E"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The partnership will witness the establishment of an international aquatics cent</w:t>
      </w:r>
      <w:r>
        <w:rPr>
          <w:color w:val="0E101A"/>
          <w:lang w:val="en-GB"/>
        </w:rPr>
        <w:t>re</w:t>
      </w:r>
      <w:r w:rsidRPr="002A50C7">
        <w:rPr>
          <w:color w:val="0E101A"/>
          <w:lang w:val="en-GB"/>
        </w:rPr>
        <w:t xml:space="preserve"> at the Bahrain Technology University, featuring two Olympic-sized swimming pools and 150 rooms for players with all facilities. It also includes new swimming pools capable of hosting events in five of the six world-class water sports: swimming, water polo, artistic swimming, diving</w:t>
      </w:r>
      <w:r>
        <w:rPr>
          <w:color w:val="0E101A"/>
          <w:lang w:val="en-GB"/>
        </w:rPr>
        <w:t>,</w:t>
      </w:r>
      <w:r w:rsidRPr="002A50C7">
        <w:rPr>
          <w:color w:val="0E101A"/>
          <w:lang w:val="en-GB"/>
        </w:rPr>
        <w:t xml:space="preserve"> and high diving.</w:t>
      </w:r>
    </w:p>
    <w:p w14:paraId="28D44B0B"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 xml:space="preserve">The </w:t>
      </w:r>
      <w:r>
        <w:rPr>
          <w:color w:val="0E101A"/>
          <w:lang w:val="en-GB"/>
        </w:rPr>
        <w:t>centre</w:t>
      </w:r>
      <w:r w:rsidRPr="002A50C7">
        <w:rPr>
          <w:color w:val="0E101A"/>
          <w:lang w:val="en-GB"/>
        </w:rPr>
        <w:t xml:space="preserve"> will be used for international championships annually, with a capacity of 1,800 people. It will also include a sports medical </w:t>
      </w:r>
      <w:r>
        <w:rPr>
          <w:color w:val="0E101A"/>
          <w:lang w:val="en-GB"/>
        </w:rPr>
        <w:t>centre</w:t>
      </w:r>
      <w:r w:rsidRPr="002A50C7">
        <w:rPr>
          <w:color w:val="0E101A"/>
          <w:lang w:val="en-GB"/>
        </w:rPr>
        <w:t xml:space="preserve"> under the supervision of technicians from the International Federation</w:t>
      </w:r>
      <w:r>
        <w:rPr>
          <w:color w:val="0E101A"/>
          <w:lang w:val="en-GB"/>
        </w:rPr>
        <w:t>.</w:t>
      </w:r>
      <w:r w:rsidRPr="002A50C7">
        <w:rPr>
          <w:color w:val="0E101A"/>
          <w:lang w:val="en-GB"/>
        </w:rPr>
        <w:t xml:space="preserve"> </w:t>
      </w:r>
      <w:r>
        <w:rPr>
          <w:color w:val="0E101A"/>
          <w:lang w:val="en-GB"/>
        </w:rPr>
        <w:t>All the</w:t>
      </w:r>
      <w:r w:rsidRPr="002A50C7">
        <w:rPr>
          <w:color w:val="0E101A"/>
          <w:lang w:val="en-GB"/>
        </w:rPr>
        <w:t xml:space="preserve"> coaches</w:t>
      </w:r>
      <w:r>
        <w:rPr>
          <w:color w:val="0E101A"/>
          <w:lang w:val="en-GB"/>
        </w:rPr>
        <w:t>,</w:t>
      </w:r>
      <w:r w:rsidRPr="002A50C7">
        <w:rPr>
          <w:color w:val="0E101A"/>
          <w:lang w:val="en-GB"/>
        </w:rPr>
        <w:t xml:space="preserve"> who will supervise training in the </w:t>
      </w:r>
      <w:r>
        <w:rPr>
          <w:color w:val="0E101A"/>
          <w:lang w:val="en-GB"/>
        </w:rPr>
        <w:t>centre,</w:t>
      </w:r>
      <w:r w:rsidRPr="002A50C7">
        <w:rPr>
          <w:color w:val="0E101A"/>
          <w:lang w:val="en-GB"/>
        </w:rPr>
        <w:t xml:space="preserve"> will be appointed by the International Aquatics Federation.</w:t>
      </w:r>
    </w:p>
    <w:p w14:paraId="734F9C24"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 xml:space="preserve">As a businessman seeking excellence and creativity in projects, I am proud of those who conceived, planned, and decided to construct this exceptional </w:t>
      </w:r>
      <w:r>
        <w:rPr>
          <w:color w:val="0E101A"/>
          <w:lang w:val="en-GB"/>
        </w:rPr>
        <w:t>centre</w:t>
      </w:r>
      <w:r w:rsidRPr="002A50C7">
        <w:rPr>
          <w:color w:val="0E101A"/>
          <w:lang w:val="en-GB"/>
        </w:rPr>
        <w:t xml:space="preserve"> in the Kingdom of Bahrain. I am </w:t>
      </w:r>
      <w:r>
        <w:rPr>
          <w:color w:val="0E101A"/>
          <w:lang w:val="en-GB"/>
        </w:rPr>
        <w:t>confident</w:t>
      </w:r>
      <w:r w:rsidRPr="002A50C7">
        <w:rPr>
          <w:color w:val="0E101A"/>
          <w:lang w:val="en-GB"/>
        </w:rPr>
        <w:t xml:space="preserve"> that this </w:t>
      </w:r>
      <w:r>
        <w:rPr>
          <w:color w:val="0E101A"/>
          <w:lang w:val="en-GB"/>
        </w:rPr>
        <w:t>centre</w:t>
      </w:r>
      <w:r w:rsidRPr="002A50C7">
        <w:rPr>
          <w:color w:val="0E101A"/>
          <w:lang w:val="en-GB"/>
        </w:rPr>
        <w:t xml:space="preserve"> will turn the Kingdom into a destination for all amateurs and pros in games and aquatic sports from around the world. It will act as a training ground for</w:t>
      </w:r>
      <w:r>
        <w:rPr>
          <w:color w:val="0E101A"/>
          <w:lang w:val="en-GB"/>
        </w:rPr>
        <w:t xml:space="preserve"> </w:t>
      </w:r>
      <w:r w:rsidRPr="002A50C7">
        <w:rPr>
          <w:color w:val="0E101A"/>
          <w:lang w:val="en-GB"/>
        </w:rPr>
        <w:t>champions in these sports.</w:t>
      </w:r>
    </w:p>
    <w:p w14:paraId="5026054B"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I would like to congratulate GFH Financial Group</w:t>
      </w:r>
      <w:r>
        <w:rPr>
          <w:color w:val="0E101A"/>
          <w:lang w:val="en-GB"/>
        </w:rPr>
        <w:t xml:space="preserve"> </w:t>
      </w:r>
      <w:r w:rsidRPr="002A50C7">
        <w:rPr>
          <w:color w:val="0E101A"/>
          <w:lang w:val="en-GB"/>
        </w:rPr>
        <w:t>and its CEO Mr Hisham Al-</w:t>
      </w:r>
      <w:proofErr w:type="spellStart"/>
      <w:r w:rsidRPr="002A50C7">
        <w:rPr>
          <w:color w:val="0E101A"/>
          <w:lang w:val="en-GB"/>
        </w:rPr>
        <w:t>Rayes</w:t>
      </w:r>
      <w:proofErr w:type="spellEnd"/>
      <w:r w:rsidRPr="002A50C7">
        <w:rPr>
          <w:color w:val="0E101A"/>
          <w:lang w:val="en-GB"/>
        </w:rPr>
        <w:t xml:space="preserve"> for this wonderful smart investment. This is in addition to the Group's investments in education, not only in schools and universities but in all infrastructure and facilities related to the educational and academic process at various stages.</w:t>
      </w:r>
    </w:p>
    <w:p w14:paraId="5DA5DD98" w14:textId="77777777" w:rsidR="00FA7557" w:rsidRPr="002A50C7" w:rsidRDefault="00FA7557" w:rsidP="00FA7557">
      <w:pPr>
        <w:pStyle w:val="NormalWeb"/>
        <w:spacing w:before="240" w:beforeAutospacing="0" w:after="0" w:afterAutospacing="0"/>
        <w:jc w:val="both"/>
        <w:rPr>
          <w:color w:val="0E101A"/>
          <w:lang w:val="en-GB"/>
        </w:rPr>
      </w:pPr>
      <w:r>
        <w:rPr>
          <w:color w:val="0E101A"/>
          <w:lang w:val="en-GB"/>
        </w:rPr>
        <w:t>A dear</w:t>
      </w:r>
      <w:r w:rsidRPr="002A50C7">
        <w:rPr>
          <w:color w:val="0E101A"/>
          <w:lang w:val="en-GB"/>
        </w:rPr>
        <w:t xml:space="preserve"> friend and President of the International Swimming Federation Mr Hussain Musallam is another example of championing challenge, excellence, and achievement. I have been following </w:t>
      </w:r>
      <w:r w:rsidRPr="002A50C7">
        <w:rPr>
          <w:color w:val="0E101A"/>
          <w:lang w:val="en-GB"/>
        </w:rPr>
        <w:lastRenderedPageBreak/>
        <w:t>this man's journey of giving for many years, and I see in him a role model for every person who aspires to better themselves, their community, and humanity.</w:t>
      </w:r>
    </w:p>
    <w:p w14:paraId="3F32F7C5"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 xml:space="preserve">I can see how the Aquatics </w:t>
      </w:r>
      <w:r>
        <w:rPr>
          <w:color w:val="0E101A"/>
          <w:lang w:val="en-GB"/>
        </w:rPr>
        <w:t>Centre</w:t>
      </w:r>
      <w:r w:rsidRPr="002A50C7">
        <w:rPr>
          <w:color w:val="0E101A"/>
          <w:lang w:val="en-GB"/>
        </w:rPr>
        <w:t xml:space="preserve"> will have a significant impact on the Kingdom of Bahrain from a variety of perspectives, with the growth of Bahrain's human capital possibly being the most crucial. But how can we make this happen?</w:t>
      </w:r>
    </w:p>
    <w:p w14:paraId="21581B75"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Nowadays, football teams from relatively small nations like Croatia or Belgium are competing at the top level. (Croatia played in the 2018 World Cup final against France and finished third in the 2022 World Cup.) The accomplishments of the players were the result of an extended process of training and rehabilitation, as can be seen when you take a careful look at their careers.</w:t>
      </w:r>
    </w:p>
    <w:p w14:paraId="4C2217A4"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Even more remarkable is the fact that several of the football players in these tiny European nations have professional credentials in medicine, law, or academia. They are equally successful outside of football in their work and career. This is the result of a successful nation in developing its national cadres, honing the abilities of one citizen in multiple fields, and developing him</w:t>
      </w:r>
      <w:r>
        <w:rPr>
          <w:color w:val="0E101A"/>
          <w:lang w:val="en-GB"/>
        </w:rPr>
        <w:t xml:space="preserve"> or her</w:t>
      </w:r>
      <w:r w:rsidRPr="002A50C7">
        <w:rPr>
          <w:color w:val="0E101A"/>
          <w:lang w:val="en-GB"/>
        </w:rPr>
        <w:t xml:space="preserve"> into a skilled builder across numerous vocations.</w:t>
      </w:r>
    </w:p>
    <w:p w14:paraId="52F1DB00"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 xml:space="preserve">I </w:t>
      </w:r>
      <w:r>
        <w:rPr>
          <w:color w:val="0E101A"/>
          <w:lang w:val="en-GB"/>
        </w:rPr>
        <w:t>wish to</w:t>
      </w:r>
      <w:r w:rsidRPr="002A50C7">
        <w:rPr>
          <w:color w:val="0E101A"/>
          <w:lang w:val="en-GB"/>
        </w:rPr>
        <w:t xml:space="preserve"> emphasize the value of sports in all of our lives based on my own experience. I still go for at least an hour of workout every morning. The energy I have</w:t>
      </w:r>
      <w:r>
        <w:rPr>
          <w:color w:val="0E101A"/>
          <w:lang w:val="en-GB"/>
        </w:rPr>
        <w:t>,</w:t>
      </w:r>
      <w:r w:rsidRPr="002A50C7">
        <w:rPr>
          <w:color w:val="0E101A"/>
          <w:lang w:val="en-GB"/>
        </w:rPr>
        <w:t xml:space="preserve"> to work and pursue my different projects in hospitality, real estate, advertising, investing, and other areas both inside and outside Bahrain</w:t>
      </w:r>
      <w:r>
        <w:rPr>
          <w:color w:val="0E101A"/>
          <w:lang w:val="en-GB"/>
        </w:rPr>
        <w:t>,</w:t>
      </w:r>
      <w:r w:rsidRPr="002A50C7">
        <w:rPr>
          <w:color w:val="0E101A"/>
          <w:lang w:val="en-GB"/>
        </w:rPr>
        <w:t xml:space="preserve"> is the result of this daily hour. </w:t>
      </w:r>
    </w:p>
    <w:p w14:paraId="236B6279"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Bahrain Sports Day is another lovely event in Bahrain. We've seen how people spent the day and how eager organizations, entities, institutions, and ministries are to participate. How parks and gardens have been transformed into walking and running paths, and how this day has been utilized to promote the benefits of physical exercise.</w:t>
      </w:r>
    </w:p>
    <w:p w14:paraId="69AD7CC5" w14:textId="77777777" w:rsidR="00FA7557" w:rsidRPr="002A50C7" w:rsidRDefault="00FA7557" w:rsidP="00FA7557">
      <w:pPr>
        <w:pStyle w:val="NormalWeb"/>
        <w:spacing w:before="240" w:beforeAutospacing="0" w:after="0" w:afterAutospacing="0"/>
        <w:jc w:val="both"/>
        <w:rPr>
          <w:color w:val="0E101A"/>
          <w:lang w:val="en-GB"/>
        </w:rPr>
      </w:pPr>
      <w:r w:rsidRPr="002A50C7">
        <w:rPr>
          <w:color w:val="0E101A"/>
          <w:lang w:val="en-GB"/>
        </w:rPr>
        <w:t xml:space="preserve">The new water sports </w:t>
      </w:r>
      <w:r>
        <w:rPr>
          <w:color w:val="0E101A"/>
          <w:lang w:val="en-GB"/>
        </w:rPr>
        <w:t>centre</w:t>
      </w:r>
      <w:r w:rsidRPr="002A50C7">
        <w:rPr>
          <w:color w:val="0E101A"/>
          <w:lang w:val="en-GB"/>
        </w:rPr>
        <w:t xml:space="preserve"> in the Kingdom of Bahrain represents a big qualitative leap for the Kingdom, putting it on the global water sports map. It has several advantages and benefits, not only for sports, but also for social, cultural, health, tourism, and civilization.</w:t>
      </w:r>
    </w:p>
    <w:p w14:paraId="3F986FFA" w14:textId="77777777" w:rsidR="00FA7557" w:rsidRPr="002A50C7" w:rsidRDefault="00FA7557" w:rsidP="00FA7557">
      <w:pPr>
        <w:spacing w:before="240"/>
        <w:jc w:val="both"/>
        <w:rPr>
          <w:lang w:val="en-GB"/>
        </w:rPr>
      </w:pPr>
    </w:p>
    <w:p w14:paraId="6AE38521"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0012E6"/>
    <w:multiLevelType w:val="hybridMultilevel"/>
    <w:tmpl w:val="F294D842"/>
    <w:lvl w:ilvl="0" w:tplc="137E0FF8">
      <w:numFmt w:val="bullet"/>
      <w:lvlText w:val="-"/>
      <w:lvlJc w:val="left"/>
      <w:pPr>
        <w:ind w:left="720" w:hanging="360"/>
      </w:pPr>
      <w:rPr>
        <w:rFonts w:ascii="Times New Roman" w:eastAsia="Times New Roman" w:hAnsi="Times New Roman" w:cs="Times New Roman" w:hint="default"/>
        <w:b/>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91486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557"/>
    <w:rsid w:val="0065431E"/>
    <w:rsid w:val="00BA7E51"/>
    <w:rsid w:val="00C650AE"/>
    <w:rsid w:val="00C80EC2"/>
    <w:rsid w:val="00F7544D"/>
    <w:rsid w:val="00FA7557"/>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F71F3"/>
  <w15:chartTrackingRefBased/>
  <w15:docId w15:val="{4AF8C73C-84DE-564A-B273-3C2440378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7557"/>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A755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75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763</Words>
  <Characters>4354</Characters>
  <Application>Microsoft Office Word</Application>
  <DocSecurity>0</DocSecurity>
  <Lines>36</Lines>
  <Paragraphs>10</Paragraphs>
  <ScaleCrop>false</ScaleCrop>
  <Company/>
  <LinksUpToDate>false</LinksUpToDate>
  <CharactersWithSpaces>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2023-02-03T05:53:00Z</dcterms:created>
  <dcterms:modified xsi:type="dcterms:W3CDTF">2023-02-03T22:15:00Z</dcterms:modified>
</cp:coreProperties>
</file>