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44E307" w14:textId="77777777" w:rsidR="00D87698" w:rsidRPr="0047525D" w:rsidRDefault="00D87698" w:rsidP="00D87698">
      <w:pPr>
        <w:jc w:val="both"/>
        <w:rPr>
          <w:sz w:val="28"/>
          <w:szCs w:val="28"/>
          <w:lang w:val="en-GB"/>
        </w:rPr>
      </w:pPr>
      <w:r w:rsidRPr="0047525D">
        <w:rPr>
          <w:sz w:val="28"/>
          <w:szCs w:val="28"/>
          <w:lang w:val="en-GB"/>
        </w:rPr>
        <w:t>Welcome 2023</w:t>
      </w:r>
    </w:p>
    <w:p w14:paraId="28C67F2D" w14:textId="77777777" w:rsidR="00D87698" w:rsidRPr="0047525D" w:rsidRDefault="00D87698" w:rsidP="00D87698">
      <w:pPr>
        <w:jc w:val="both"/>
        <w:rPr>
          <w:sz w:val="28"/>
          <w:szCs w:val="28"/>
          <w:lang w:val="en-GB"/>
        </w:rPr>
      </w:pPr>
      <w:r w:rsidRPr="0047525D">
        <w:rPr>
          <w:sz w:val="28"/>
          <w:szCs w:val="28"/>
          <w:lang w:val="en-GB"/>
        </w:rPr>
        <w:t>Akram Miknas</w:t>
      </w:r>
    </w:p>
    <w:p w14:paraId="6209B018" w14:textId="77777777" w:rsidR="00D87698" w:rsidRPr="0047525D" w:rsidRDefault="00D87698" w:rsidP="00D87698">
      <w:pPr>
        <w:jc w:val="both"/>
        <w:rPr>
          <w:sz w:val="28"/>
          <w:szCs w:val="28"/>
          <w:lang w:val="en-GB"/>
        </w:rPr>
      </w:pPr>
      <w:r w:rsidRPr="0047525D">
        <w:rPr>
          <w:sz w:val="28"/>
          <w:szCs w:val="28"/>
          <w:lang w:val="en-GB"/>
        </w:rPr>
        <w:t xml:space="preserve">Tomorrow we welcome a new year, which we hope will bring us prosperity, as well as </w:t>
      </w:r>
      <w:r>
        <w:rPr>
          <w:sz w:val="28"/>
          <w:szCs w:val="28"/>
          <w:lang w:val="en-GB"/>
        </w:rPr>
        <w:t xml:space="preserve">help us to </w:t>
      </w:r>
      <w:r w:rsidRPr="0047525D">
        <w:rPr>
          <w:sz w:val="28"/>
          <w:szCs w:val="28"/>
          <w:lang w:val="en-GB"/>
        </w:rPr>
        <w:t xml:space="preserve">achieve </w:t>
      </w:r>
      <w:proofErr w:type="gramStart"/>
      <w:r w:rsidRPr="0047525D">
        <w:rPr>
          <w:sz w:val="28"/>
          <w:szCs w:val="28"/>
          <w:lang w:val="en-GB"/>
        </w:rPr>
        <w:t>more  of</w:t>
      </w:r>
      <w:proofErr w:type="gramEnd"/>
      <w:r w:rsidRPr="0047525D">
        <w:rPr>
          <w:sz w:val="28"/>
          <w:szCs w:val="28"/>
          <w:lang w:val="en-GB"/>
        </w:rPr>
        <w:t xml:space="preserve"> our hopes and aspirations. We also close the pages of the year 202 with all its challenges and successes.</w:t>
      </w:r>
    </w:p>
    <w:p w14:paraId="28B58540" w14:textId="77777777" w:rsidR="00D87698" w:rsidRPr="0047525D" w:rsidRDefault="00D87698" w:rsidP="00D87698">
      <w:pPr>
        <w:jc w:val="both"/>
        <w:rPr>
          <w:sz w:val="28"/>
          <w:szCs w:val="28"/>
          <w:lang w:val="en-GB"/>
        </w:rPr>
      </w:pPr>
      <w:r w:rsidRPr="0047525D">
        <w:rPr>
          <w:sz w:val="28"/>
          <w:szCs w:val="28"/>
          <w:lang w:val="en-GB"/>
        </w:rPr>
        <w:t xml:space="preserve">Except for the calendar date shift, not much </w:t>
      </w:r>
      <w:r>
        <w:rPr>
          <w:sz w:val="28"/>
          <w:szCs w:val="28"/>
          <w:lang w:val="en-GB"/>
        </w:rPr>
        <w:t>will</w:t>
      </w:r>
      <w:r w:rsidRPr="0047525D">
        <w:rPr>
          <w:sz w:val="28"/>
          <w:szCs w:val="28"/>
          <w:lang w:val="en-GB"/>
        </w:rPr>
        <w:t xml:space="preserve"> change between today and tomorrow. There won't be another sun rising or a brand-new star in the night sky. But these pivotal hours each year offer the chance to compile an "inventory of accounts"</w:t>
      </w:r>
      <w:r>
        <w:rPr>
          <w:sz w:val="28"/>
          <w:szCs w:val="28"/>
          <w:lang w:val="en-GB"/>
        </w:rPr>
        <w:t>,</w:t>
      </w:r>
      <w:r w:rsidRPr="0047525D">
        <w:rPr>
          <w:sz w:val="28"/>
          <w:szCs w:val="28"/>
          <w:lang w:val="en-GB"/>
        </w:rPr>
        <w:t xml:space="preserve"> to remember good times and days, to review unpleasant news and events, and to consider our accomplishments on a variety of levels in addition to our work.</w:t>
      </w:r>
    </w:p>
    <w:p w14:paraId="56C5BDBE" w14:textId="77777777" w:rsidR="00D87698" w:rsidRPr="0047525D" w:rsidRDefault="00D87698" w:rsidP="00D87698">
      <w:pPr>
        <w:jc w:val="both"/>
        <w:rPr>
          <w:sz w:val="28"/>
          <w:szCs w:val="28"/>
          <w:lang w:val="en-GB"/>
        </w:rPr>
      </w:pPr>
      <w:r>
        <w:rPr>
          <w:sz w:val="28"/>
          <w:szCs w:val="28"/>
          <w:lang w:val="en-GB"/>
        </w:rPr>
        <w:t>O</w:t>
      </w:r>
      <w:r w:rsidRPr="0047525D">
        <w:rPr>
          <w:sz w:val="28"/>
          <w:szCs w:val="28"/>
          <w:lang w:val="en-GB"/>
        </w:rPr>
        <w:t xml:space="preserve">ccasionally I read astrological articles for amusement. I recently read that the French astrologer Nostradamus portrayed a gloomy picture of 2023 and that many people believe it and are very afraid of it. Nostradamus made thousands of predictions for the future in his book </w:t>
      </w:r>
      <w:r>
        <w:rPr>
          <w:sz w:val="28"/>
          <w:szCs w:val="28"/>
          <w:lang w:val="en-GB"/>
        </w:rPr>
        <w:t xml:space="preserve">of </w:t>
      </w:r>
      <w:r w:rsidRPr="0047525D">
        <w:rPr>
          <w:sz w:val="28"/>
          <w:szCs w:val="28"/>
          <w:lang w:val="en-GB"/>
        </w:rPr>
        <w:t>Prophecies, which was released more than 450 years ago.</w:t>
      </w:r>
      <w:r>
        <w:rPr>
          <w:sz w:val="28"/>
          <w:szCs w:val="28"/>
          <w:lang w:val="en-GB"/>
        </w:rPr>
        <w:t xml:space="preserve"> A</w:t>
      </w:r>
      <w:r w:rsidRPr="0047525D">
        <w:rPr>
          <w:sz w:val="28"/>
          <w:szCs w:val="28"/>
          <w:lang w:val="en-GB"/>
        </w:rPr>
        <w:t xml:space="preserve">ccording to his predictions </w:t>
      </w:r>
      <w:r>
        <w:rPr>
          <w:sz w:val="28"/>
          <w:szCs w:val="28"/>
          <w:lang w:val="en-GB"/>
        </w:rPr>
        <w:t>a</w:t>
      </w:r>
      <w:r w:rsidRPr="0047525D">
        <w:rPr>
          <w:sz w:val="28"/>
          <w:szCs w:val="28"/>
          <w:lang w:val="en-GB"/>
        </w:rPr>
        <w:t xml:space="preserve"> third world war will break out in Europe next year</w:t>
      </w:r>
      <w:r>
        <w:rPr>
          <w:sz w:val="28"/>
          <w:szCs w:val="28"/>
          <w:lang w:val="en-GB"/>
        </w:rPr>
        <w:t>.</w:t>
      </w:r>
      <w:r w:rsidRPr="0047525D">
        <w:rPr>
          <w:sz w:val="28"/>
          <w:szCs w:val="28"/>
          <w:lang w:val="en-GB"/>
        </w:rPr>
        <w:t xml:space="preserve"> </w:t>
      </w:r>
      <w:r>
        <w:rPr>
          <w:sz w:val="28"/>
          <w:szCs w:val="28"/>
          <w:lang w:val="en-GB"/>
        </w:rPr>
        <w:t>His previous forecasts were quite accurate in the</w:t>
      </w:r>
      <w:r w:rsidRPr="0047525D">
        <w:rPr>
          <w:sz w:val="28"/>
          <w:szCs w:val="28"/>
          <w:lang w:val="en-GB"/>
        </w:rPr>
        <w:t xml:space="preserve"> predict</w:t>
      </w:r>
      <w:r>
        <w:rPr>
          <w:sz w:val="28"/>
          <w:szCs w:val="28"/>
          <w:lang w:val="en-GB"/>
        </w:rPr>
        <w:t>ions of</w:t>
      </w:r>
      <w:r w:rsidRPr="0047525D">
        <w:rPr>
          <w:sz w:val="28"/>
          <w:szCs w:val="28"/>
          <w:lang w:val="en-GB"/>
        </w:rPr>
        <w:t xml:space="preserve"> the outbreak of </w:t>
      </w:r>
      <w:r>
        <w:rPr>
          <w:sz w:val="28"/>
          <w:szCs w:val="28"/>
          <w:lang w:val="en-GB"/>
        </w:rPr>
        <w:t xml:space="preserve">both </w:t>
      </w:r>
      <w:r w:rsidRPr="0047525D">
        <w:rPr>
          <w:sz w:val="28"/>
          <w:szCs w:val="28"/>
          <w:lang w:val="en-GB"/>
        </w:rPr>
        <w:t xml:space="preserve">the First and Second World Wars. Whoever believes in this will undoubtedly link these predictions to the development of the Russian war in Ukraine. No one wants that and I hope none of Nostradamus' predictions </w:t>
      </w:r>
      <w:r>
        <w:rPr>
          <w:sz w:val="28"/>
          <w:szCs w:val="28"/>
          <w:lang w:val="en-GB"/>
        </w:rPr>
        <w:t>come</w:t>
      </w:r>
      <w:r w:rsidRPr="0047525D">
        <w:rPr>
          <w:sz w:val="28"/>
          <w:szCs w:val="28"/>
          <w:lang w:val="en-GB"/>
        </w:rPr>
        <w:t xml:space="preserve"> true. </w:t>
      </w:r>
    </w:p>
    <w:p w14:paraId="7B0D0586" w14:textId="77777777" w:rsidR="00D87698" w:rsidRPr="0047525D" w:rsidRDefault="00D87698" w:rsidP="00D87698">
      <w:pPr>
        <w:jc w:val="both"/>
        <w:rPr>
          <w:sz w:val="28"/>
          <w:szCs w:val="28"/>
          <w:lang w:val="en-GB"/>
        </w:rPr>
      </w:pPr>
      <w:r w:rsidRPr="0047525D">
        <w:rPr>
          <w:sz w:val="28"/>
          <w:szCs w:val="28"/>
          <w:lang w:val="en-GB"/>
        </w:rPr>
        <w:t xml:space="preserve"> We don't want wars, we want a strong Europe, and a strong America</w:t>
      </w:r>
      <w:r>
        <w:rPr>
          <w:sz w:val="28"/>
          <w:szCs w:val="28"/>
          <w:lang w:val="en-GB"/>
        </w:rPr>
        <w:t>;</w:t>
      </w:r>
      <w:r w:rsidRPr="0047525D">
        <w:rPr>
          <w:sz w:val="28"/>
          <w:szCs w:val="28"/>
          <w:lang w:val="en-GB"/>
        </w:rPr>
        <w:t xml:space="preserve"> our friendship with the strong is much better than our friendship with the weak.  </w:t>
      </w:r>
      <w:r>
        <w:rPr>
          <w:sz w:val="28"/>
          <w:szCs w:val="28"/>
          <w:lang w:val="en-GB"/>
        </w:rPr>
        <w:t>This is especially important</w:t>
      </w:r>
      <w:r w:rsidRPr="0047525D">
        <w:rPr>
          <w:sz w:val="28"/>
          <w:szCs w:val="28"/>
          <w:lang w:val="en-GB"/>
        </w:rPr>
        <w:t xml:space="preserve"> since Bahrainis and </w:t>
      </w:r>
      <w:r>
        <w:rPr>
          <w:sz w:val="28"/>
          <w:szCs w:val="28"/>
          <w:lang w:val="en-GB"/>
        </w:rPr>
        <w:t xml:space="preserve">the </w:t>
      </w:r>
      <w:r w:rsidRPr="0047525D">
        <w:rPr>
          <w:sz w:val="28"/>
          <w:szCs w:val="28"/>
          <w:lang w:val="en-GB"/>
        </w:rPr>
        <w:t>people</w:t>
      </w:r>
      <w:r>
        <w:rPr>
          <w:sz w:val="28"/>
          <w:szCs w:val="28"/>
          <w:lang w:val="en-GB"/>
        </w:rPr>
        <w:t xml:space="preserve"> of the Gulf</w:t>
      </w:r>
      <w:r w:rsidRPr="0047525D">
        <w:rPr>
          <w:sz w:val="28"/>
          <w:szCs w:val="28"/>
          <w:lang w:val="en-GB"/>
        </w:rPr>
        <w:t xml:space="preserve"> are working actively to become regional leaders. The reality is that the region's rulers have demonstrated their worth in leading their countries and peoples to a better future, elevating them to the ranks of developed countries.</w:t>
      </w:r>
    </w:p>
    <w:p w14:paraId="3D99EE46" w14:textId="77777777" w:rsidR="00D87698" w:rsidRPr="0047525D" w:rsidRDefault="00D87698" w:rsidP="00D87698">
      <w:pPr>
        <w:jc w:val="both"/>
        <w:rPr>
          <w:sz w:val="28"/>
          <w:szCs w:val="28"/>
          <w:lang w:val="en-GB"/>
        </w:rPr>
      </w:pPr>
      <w:r w:rsidRPr="0047525D">
        <w:rPr>
          <w:sz w:val="28"/>
          <w:szCs w:val="28"/>
          <w:lang w:val="en-GB"/>
        </w:rPr>
        <w:t xml:space="preserve">I don't want to boost anyone's optimism by saying that everything is fine, but on the other hand, it's impossible to know where you are in the race unless you compare yourself to the position of the racers around you. Based on this reality, Bahrainis can be said to live in peace and prosperity and enjoy a high level of security, including societal and economic security. It is a blessing that’s only </w:t>
      </w:r>
      <w:r w:rsidRPr="0047525D">
        <w:rPr>
          <w:sz w:val="28"/>
          <w:szCs w:val="28"/>
          <w:lang w:val="en-GB"/>
        </w:rPr>
        <w:lastRenderedPageBreak/>
        <w:t>understood by those who have lost it; only a Syrian, Lebanese, Yemeni, Iraqi, or even a Brazilian, Venezuelan, or British person can comprehend its worth. According to recent reports, British women have reportedly been compelled to work as prostitutes with their husbands' knowledge to make a</w:t>
      </w:r>
      <w:r>
        <w:rPr>
          <w:sz w:val="28"/>
          <w:szCs w:val="28"/>
          <w:lang w:val="en-GB"/>
        </w:rPr>
        <w:t>n adequate</w:t>
      </w:r>
      <w:r w:rsidRPr="0047525D">
        <w:rPr>
          <w:sz w:val="28"/>
          <w:szCs w:val="28"/>
          <w:lang w:val="en-GB"/>
        </w:rPr>
        <w:t xml:space="preserve"> living.</w:t>
      </w:r>
    </w:p>
    <w:p w14:paraId="5556D25D" w14:textId="77777777" w:rsidR="00D87698" w:rsidRPr="0047525D" w:rsidRDefault="00D87698" w:rsidP="00D87698">
      <w:pPr>
        <w:jc w:val="both"/>
        <w:rPr>
          <w:sz w:val="28"/>
          <w:szCs w:val="28"/>
          <w:lang w:val="en-GB"/>
        </w:rPr>
      </w:pPr>
      <w:r>
        <w:rPr>
          <w:sz w:val="28"/>
          <w:szCs w:val="28"/>
          <w:lang w:val="en-GB"/>
        </w:rPr>
        <w:t>We acknowledge that t</w:t>
      </w:r>
      <w:r w:rsidRPr="0047525D">
        <w:rPr>
          <w:sz w:val="28"/>
          <w:szCs w:val="28"/>
          <w:lang w:val="en-GB"/>
        </w:rPr>
        <w:t>here is inflation in Bahrain and a rise in food prices.  Inflation is a</w:t>
      </w:r>
      <w:r>
        <w:rPr>
          <w:sz w:val="28"/>
          <w:szCs w:val="28"/>
          <w:lang w:val="en-GB"/>
        </w:rPr>
        <w:t>round</w:t>
      </w:r>
      <w:r w:rsidRPr="0047525D">
        <w:rPr>
          <w:sz w:val="28"/>
          <w:szCs w:val="28"/>
          <w:lang w:val="en-GB"/>
        </w:rPr>
        <w:t xml:space="preserve"> 3%, but inflation in the European Union, the United Kingdom and the United States </w:t>
      </w:r>
      <w:r>
        <w:rPr>
          <w:sz w:val="28"/>
          <w:szCs w:val="28"/>
          <w:lang w:val="en-GB"/>
        </w:rPr>
        <w:t xml:space="preserve">has </w:t>
      </w:r>
      <w:r w:rsidRPr="0047525D">
        <w:rPr>
          <w:sz w:val="28"/>
          <w:szCs w:val="28"/>
          <w:lang w:val="en-GB"/>
        </w:rPr>
        <w:t xml:space="preserve">exceeded 8%. The currencies of countries like Turkey and Egypt have lost much of their purchasing value, and I don't have to mention the Iranian currency, which has become cheaper than the paper it’s printed on. </w:t>
      </w:r>
      <w:r>
        <w:rPr>
          <w:sz w:val="28"/>
          <w:szCs w:val="28"/>
          <w:lang w:val="en-GB"/>
        </w:rPr>
        <w:t>In the light of these</w:t>
      </w:r>
      <w:r w:rsidRPr="0047525D">
        <w:rPr>
          <w:sz w:val="28"/>
          <w:szCs w:val="28"/>
          <w:lang w:val="en-GB"/>
        </w:rPr>
        <w:t xml:space="preserve">, it is </w:t>
      </w:r>
      <w:r>
        <w:rPr>
          <w:sz w:val="28"/>
          <w:szCs w:val="28"/>
          <w:lang w:val="en-GB"/>
        </w:rPr>
        <w:t>un</w:t>
      </w:r>
      <w:r w:rsidRPr="0047525D">
        <w:rPr>
          <w:sz w:val="28"/>
          <w:szCs w:val="28"/>
          <w:lang w:val="en-GB"/>
        </w:rPr>
        <w:t>fair to complain about the ris</w:t>
      </w:r>
      <w:r>
        <w:rPr>
          <w:sz w:val="28"/>
          <w:szCs w:val="28"/>
          <w:lang w:val="en-GB"/>
        </w:rPr>
        <w:t>ing</w:t>
      </w:r>
      <w:r w:rsidRPr="0047525D">
        <w:rPr>
          <w:sz w:val="28"/>
          <w:szCs w:val="28"/>
          <w:lang w:val="en-GB"/>
        </w:rPr>
        <w:t xml:space="preserve"> prices in Bahrain as if it </w:t>
      </w:r>
      <w:r>
        <w:rPr>
          <w:sz w:val="28"/>
          <w:szCs w:val="28"/>
          <w:lang w:val="en-GB"/>
        </w:rPr>
        <w:t>c</w:t>
      </w:r>
      <w:r w:rsidRPr="0047525D">
        <w:rPr>
          <w:sz w:val="28"/>
          <w:szCs w:val="28"/>
          <w:lang w:val="en-GB"/>
        </w:rPr>
        <w:t>ould be completely isolated from the bad economic and geopolitical conditions globally.</w:t>
      </w:r>
    </w:p>
    <w:p w14:paraId="7ED118F1" w14:textId="77777777" w:rsidR="00D87698" w:rsidRPr="0047525D" w:rsidRDefault="00D87698" w:rsidP="00D87698">
      <w:pPr>
        <w:jc w:val="both"/>
        <w:rPr>
          <w:sz w:val="28"/>
          <w:szCs w:val="28"/>
          <w:lang w:val="en-GB"/>
        </w:rPr>
      </w:pPr>
      <w:r w:rsidRPr="0047525D">
        <w:rPr>
          <w:sz w:val="28"/>
          <w:szCs w:val="28"/>
          <w:lang w:val="en-GB"/>
        </w:rPr>
        <w:t xml:space="preserve">Bahrain is a small country geographically, its resources are not as large as those of its brothers in the Arab Gulf countries, but it is politically large, and it has a presence </w:t>
      </w:r>
      <w:r>
        <w:rPr>
          <w:sz w:val="28"/>
          <w:szCs w:val="28"/>
          <w:lang w:val="en-GB"/>
        </w:rPr>
        <w:t>o</w:t>
      </w:r>
      <w:r w:rsidRPr="0047525D">
        <w:rPr>
          <w:sz w:val="28"/>
          <w:szCs w:val="28"/>
          <w:lang w:val="en-GB"/>
        </w:rPr>
        <w:t>n major international agendas.  It also manages its internal files and external relations skilfully, thus achieving its short- and long-term strategic goals, foremost of which are the well-being, security, stability, and prosperity of its people.</w:t>
      </w:r>
    </w:p>
    <w:p w14:paraId="36B6C99E" w14:textId="77777777" w:rsidR="00D87698" w:rsidRPr="0047525D" w:rsidRDefault="00D87698" w:rsidP="00D87698">
      <w:pPr>
        <w:jc w:val="both"/>
        <w:rPr>
          <w:sz w:val="28"/>
          <w:szCs w:val="28"/>
          <w:lang w:val="en-GB"/>
        </w:rPr>
      </w:pPr>
      <w:r w:rsidRPr="0047525D">
        <w:rPr>
          <w:sz w:val="28"/>
          <w:szCs w:val="28"/>
          <w:lang w:val="en-GB"/>
        </w:rPr>
        <w:t xml:space="preserve">I held a meeting of the Board of Directors of Promoseven </w:t>
      </w:r>
      <w:r>
        <w:rPr>
          <w:sz w:val="28"/>
          <w:szCs w:val="28"/>
          <w:lang w:val="en-GB"/>
        </w:rPr>
        <w:t>h</w:t>
      </w:r>
      <w:r w:rsidRPr="0047525D">
        <w:rPr>
          <w:sz w:val="28"/>
          <w:szCs w:val="28"/>
          <w:lang w:val="en-GB"/>
        </w:rPr>
        <w:t xml:space="preserve">ere in Bahrain last week. We discussed the overall performance during 2022, and it was a good upward performance overall, despite the challenges that the global economy is going through. In the meeting, we also set our directions for the year 2023, and drew an action plan based on further investment and expansion in Bahrain and the Arab Gulf countries, and adding other activities to the group, based on our trust in the region's current and </w:t>
      </w:r>
      <w:proofErr w:type="gramStart"/>
      <w:r w:rsidRPr="0047525D">
        <w:rPr>
          <w:sz w:val="28"/>
          <w:szCs w:val="28"/>
          <w:lang w:val="en-GB"/>
        </w:rPr>
        <w:t>future prospects</w:t>
      </w:r>
      <w:proofErr w:type="gramEnd"/>
      <w:r w:rsidRPr="0047525D">
        <w:rPr>
          <w:sz w:val="28"/>
          <w:szCs w:val="28"/>
          <w:lang w:val="en-GB"/>
        </w:rPr>
        <w:t>.</w:t>
      </w:r>
    </w:p>
    <w:p w14:paraId="1D6173D0" w14:textId="77777777" w:rsidR="00D87698" w:rsidRPr="0047525D" w:rsidRDefault="00D87698" w:rsidP="00D87698">
      <w:pPr>
        <w:jc w:val="both"/>
        <w:rPr>
          <w:lang w:val="en-GB"/>
        </w:rPr>
      </w:pPr>
      <w:r w:rsidRPr="0047525D">
        <w:rPr>
          <w:sz w:val="28"/>
          <w:szCs w:val="28"/>
          <w:lang w:val="en-GB"/>
        </w:rPr>
        <w:t>A few hours from now, we will bid farewell to 2022, a year that has passed from our lives with all its pains, joys</w:t>
      </w:r>
      <w:r>
        <w:rPr>
          <w:sz w:val="28"/>
          <w:szCs w:val="28"/>
          <w:lang w:val="en-GB"/>
        </w:rPr>
        <w:t>,</w:t>
      </w:r>
      <w:r w:rsidRPr="0047525D">
        <w:rPr>
          <w:sz w:val="28"/>
          <w:szCs w:val="28"/>
          <w:lang w:val="en-GB"/>
        </w:rPr>
        <w:t xml:space="preserve"> and sorrows.  We are happy to welcome the year 2023 and pray to God Almighty that He will bring love, blessings, and peace to the Arab and Islamic peoples as well as relieve everyone's concerns and suffering. Happy New Year to all our readers, and may God protect our beautiful homeland Bahrain from all harm and evil while keeping our beloved Bahrain safe and secure.</w:t>
      </w:r>
    </w:p>
    <w:p w14:paraId="3EA4BBFE" w14:textId="77777777" w:rsidR="00D87698" w:rsidRPr="0047525D" w:rsidRDefault="00D87698" w:rsidP="00D87698">
      <w:pPr>
        <w:rPr>
          <w:lang w:val="en-GB"/>
        </w:rPr>
      </w:pPr>
    </w:p>
    <w:p w14:paraId="6608307D"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698"/>
    <w:rsid w:val="00822921"/>
    <w:rsid w:val="00BA7E51"/>
    <w:rsid w:val="00C80EC2"/>
    <w:rsid w:val="00D87698"/>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19B67"/>
  <w15:chartTrackingRefBased/>
  <w15:docId w15:val="{96F00EBF-C692-604F-B11D-FB62DAA93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69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678</Words>
  <Characters>3867</Characters>
  <Application>Microsoft Office Word</Application>
  <DocSecurity>0</DocSecurity>
  <Lines>32</Lines>
  <Paragraphs>9</Paragraphs>
  <ScaleCrop>false</ScaleCrop>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2022-12-30T09:57:00Z</dcterms:created>
  <dcterms:modified xsi:type="dcterms:W3CDTF">2022-12-30T09:57:00Z</dcterms:modified>
</cp:coreProperties>
</file>