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8B0A4" w14:textId="77777777" w:rsidR="00AF239D" w:rsidRPr="00CF3D8F" w:rsidRDefault="00AF239D" w:rsidP="00CF3D8F">
      <w:pPr>
        <w:pStyle w:val="NormalWeb"/>
        <w:spacing w:before="240" w:beforeAutospacing="0" w:after="0" w:afterAutospacing="0"/>
        <w:jc w:val="both"/>
        <w:rPr>
          <w:color w:val="0E101A"/>
          <w:sz w:val="28"/>
          <w:szCs w:val="28"/>
        </w:rPr>
      </w:pPr>
      <w:r w:rsidRPr="00CF3D8F">
        <w:rPr>
          <w:rStyle w:val="Strong"/>
          <w:color w:val="0E101A"/>
          <w:sz w:val="28"/>
          <w:szCs w:val="28"/>
        </w:rPr>
        <w:t>Extraordinary day</w:t>
      </w:r>
    </w:p>
    <w:p w14:paraId="3D0D33AF"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Akram Miknas</w:t>
      </w:r>
    </w:p>
    <w:p w14:paraId="3E848B94"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An extraordinary day in Bahrain, the day that we only experience every four years once. A day in which the loyal people of Bahrain reaffirm their commitment to the process of development and reform launched by His Majesty the King nearly twenty years ago.</w:t>
      </w:r>
    </w:p>
    <w:p w14:paraId="7DEB7FC8" w14:textId="7C9F723D"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 xml:space="preserve">Here I am today heading for the second time with my son to the polls after we voted for the </w:t>
      </w:r>
      <w:r w:rsidR="00CF3D8F" w:rsidRPr="00CF3D8F">
        <w:rPr>
          <w:color w:val="0E101A"/>
          <w:sz w:val="28"/>
          <w:szCs w:val="28"/>
        </w:rPr>
        <w:t>first-time</w:t>
      </w:r>
      <w:r w:rsidRPr="00CF3D8F">
        <w:rPr>
          <w:color w:val="0E101A"/>
          <w:sz w:val="28"/>
          <w:szCs w:val="28"/>
        </w:rPr>
        <w:t xml:space="preserve"> last Saturday, but our electorate, the eighth capital, was not decided from the first round. Last Saturday, I voted for one of the candidates based on my conviction in his electoral platform, while my son voted for another candidate, but both were not lucky enough to win or even be part of the final. But it's okay, today we move on to choose another candidate, </w:t>
      </w:r>
      <w:proofErr w:type="gramStart"/>
      <w:r w:rsidRPr="00CF3D8F">
        <w:rPr>
          <w:color w:val="0E101A"/>
          <w:sz w:val="28"/>
          <w:szCs w:val="28"/>
        </w:rPr>
        <w:t>as long as</w:t>
      </w:r>
      <w:proofErr w:type="gramEnd"/>
      <w:r w:rsidRPr="00CF3D8F">
        <w:rPr>
          <w:color w:val="0E101A"/>
          <w:sz w:val="28"/>
          <w:szCs w:val="28"/>
        </w:rPr>
        <w:t xml:space="preserve"> everyone puts the interest of Bahrain and Bahrainis at the forefront of his priorities. </w:t>
      </w:r>
    </w:p>
    <w:p w14:paraId="4E9225C0"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 xml:space="preserve">In this regard, I would like to make some important observations. I saw a good turnout for the elections in this electorate located in </w:t>
      </w:r>
      <w:proofErr w:type="spellStart"/>
      <w:r w:rsidRPr="00CF3D8F">
        <w:rPr>
          <w:color w:val="0E101A"/>
          <w:sz w:val="28"/>
          <w:szCs w:val="28"/>
        </w:rPr>
        <w:t>Sitra</w:t>
      </w:r>
      <w:proofErr w:type="spellEnd"/>
      <w:r w:rsidRPr="00CF3D8F">
        <w:rPr>
          <w:color w:val="0E101A"/>
          <w:sz w:val="28"/>
          <w:szCs w:val="28"/>
        </w:rPr>
        <w:t xml:space="preserve">, and we must commend here the efforts of all those in charge of the electoral process, which was all easy, </w:t>
      </w:r>
      <w:proofErr w:type="gramStart"/>
      <w:r w:rsidRPr="00CF3D8F">
        <w:rPr>
          <w:color w:val="0E101A"/>
          <w:sz w:val="28"/>
          <w:szCs w:val="28"/>
        </w:rPr>
        <w:t>transparent</w:t>
      </w:r>
      <w:proofErr w:type="gramEnd"/>
      <w:r w:rsidRPr="00CF3D8F">
        <w:rPr>
          <w:color w:val="0E101A"/>
          <w:sz w:val="28"/>
          <w:szCs w:val="28"/>
        </w:rPr>
        <w:t xml:space="preserve"> and fair. The other remark is that this electorate saw the participation of nine candidates, including two women, and one of them, </w:t>
      </w:r>
      <w:proofErr w:type="spellStart"/>
      <w:r w:rsidRPr="00CF3D8F">
        <w:rPr>
          <w:color w:val="0E101A"/>
          <w:sz w:val="28"/>
          <w:szCs w:val="28"/>
        </w:rPr>
        <w:t>Ms</w:t>
      </w:r>
      <w:proofErr w:type="spellEnd"/>
      <w:r w:rsidRPr="00CF3D8F">
        <w:rPr>
          <w:color w:val="0E101A"/>
          <w:sz w:val="28"/>
          <w:szCs w:val="28"/>
        </w:rPr>
        <w:t xml:space="preserve"> </w:t>
      </w:r>
      <w:proofErr w:type="spellStart"/>
      <w:r w:rsidRPr="00CF3D8F">
        <w:rPr>
          <w:color w:val="0E101A"/>
          <w:sz w:val="28"/>
          <w:szCs w:val="28"/>
        </w:rPr>
        <w:t>Jalila</w:t>
      </w:r>
      <w:proofErr w:type="spellEnd"/>
      <w:r w:rsidRPr="00CF3D8F">
        <w:rPr>
          <w:color w:val="0E101A"/>
          <w:sz w:val="28"/>
          <w:szCs w:val="28"/>
        </w:rPr>
        <w:t xml:space="preserve"> Al-Alawi, managed to reach the second round.</w:t>
      </w:r>
    </w:p>
    <w:p w14:paraId="57BF0799"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At the same time, there are indications that the next council will be strong enough to meet the aspirations of citizens. In addition, it will be an arena for intellectual discussion, putting forward views and proposals, developing legislation, and monitoring government performance.</w:t>
      </w:r>
    </w:p>
    <w:p w14:paraId="5693520C"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 xml:space="preserve">We have democracy within a constitutional monarchy that we are proud of, and we must preserve it. Especially as we see the prevailing </w:t>
      </w:r>
      <w:proofErr w:type="spellStart"/>
      <w:r w:rsidRPr="00CF3D8F">
        <w:rPr>
          <w:color w:val="0E101A"/>
          <w:sz w:val="28"/>
          <w:szCs w:val="28"/>
        </w:rPr>
        <w:t>demobs</w:t>
      </w:r>
      <w:proofErr w:type="spellEnd"/>
      <w:r w:rsidRPr="00CF3D8F">
        <w:rPr>
          <w:color w:val="0E101A"/>
          <w:sz w:val="28"/>
          <w:szCs w:val="28"/>
        </w:rPr>
        <w:t xml:space="preserve"> in countries such as Iraq and Lebanon, where elected legislatures have become a scourge for the people, and a path for personal interests to come to power.</w:t>
      </w:r>
    </w:p>
    <w:p w14:paraId="6CBF6B8D"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Winston Churchill, the former British Prime Minister, stated, "If you want to learn about a people, look at their parliament and who represents them in it. Then you'll know who deserves to be given flowers or beaten with shoes." However, the Arab peoples of Iraq and Lebanon are poor, powerless, and sometimes intellectually and culturally estranged, pushed by sectarian clergy to make decisions that are not in their or their children's best interests.</w:t>
      </w:r>
    </w:p>
    <w:p w14:paraId="068DEE39"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lastRenderedPageBreak/>
        <w:t>As we celebrate our own success story, I will not focus on failed democracies. We must applaud His Majesty the King's accurate and proactive perspective, as well as His Majesty's clear understanding of the democratic approach that matches Bahrain's culture, history, and nature, as well as the Bahraini people. And the introduction of the National Action Charter, which was accepted by an overwhelming majority of Bahrainis, followed by the 2002 constitution, safeguarded citizens' basic rights and allowed them to engage in national development in its broadest sense.</w:t>
      </w:r>
    </w:p>
    <w:p w14:paraId="0DF8A6B3"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 xml:space="preserve">The candidates </w:t>
      </w:r>
      <w:proofErr w:type="gramStart"/>
      <w:r w:rsidRPr="00CF3D8F">
        <w:rPr>
          <w:color w:val="0E101A"/>
          <w:sz w:val="28"/>
          <w:szCs w:val="28"/>
        </w:rPr>
        <w:t>are well aware that</w:t>
      </w:r>
      <w:proofErr w:type="gramEnd"/>
      <w:r w:rsidRPr="00CF3D8F">
        <w:rPr>
          <w:color w:val="0E101A"/>
          <w:sz w:val="28"/>
          <w:szCs w:val="28"/>
        </w:rPr>
        <w:t xml:space="preserve"> the Bahraini voter is intelligent and will not vote for demagogues with empty promises. such as prioritizing giving additional job opportunities, housing services, and safeguarding citizen gains in general. Some wise candidates are aware that voters are watching them and that their memories are sharp, so they do not make rash election pledges.</w:t>
      </w:r>
    </w:p>
    <w:p w14:paraId="171FD807"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 xml:space="preserve">We want the parliament to have technocratic candidates with qualifications and experience, and this is very important. But what we wanted more and achieved is the wide popular participation in the elections, which reached 73%, which is the highest rate since the 2002 elections. We have thus surpassed the participation rate in the legislative elections in countries where democracies are very old and well-established, such as the United States of America, </w:t>
      </w:r>
      <w:proofErr w:type="gramStart"/>
      <w:r w:rsidRPr="00CF3D8F">
        <w:rPr>
          <w:color w:val="0E101A"/>
          <w:sz w:val="28"/>
          <w:szCs w:val="28"/>
        </w:rPr>
        <w:t>Britain</w:t>
      </w:r>
      <w:proofErr w:type="gramEnd"/>
      <w:r w:rsidRPr="00CF3D8F">
        <w:rPr>
          <w:color w:val="0E101A"/>
          <w:sz w:val="28"/>
          <w:szCs w:val="28"/>
        </w:rPr>
        <w:t xml:space="preserve"> and France.</w:t>
      </w:r>
    </w:p>
    <w:p w14:paraId="3BAF4475" w14:textId="77777777" w:rsidR="00AF239D" w:rsidRPr="00CF3D8F" w:rsidRDefault="00AF239D" w:rsidP="00CF3D8F">
      <w:pPr>
        <w:pStyle w:val="NormalWeb"/>
        <w:spacing w:before="240" w:beforeAutospacing="0" w:after="0" w:afterAutospacing="0"/>
        <w:jc w:val="both"/>
        <w:rPr>
          <w:color w:val="0E101A"/>
          <w:sz w:val="28"/>
          <w:szCs w:val="28"/>
        </w:rPr>
      </w:pPr>
      <w:r w:rsidRPr="00CF3D8F">
        <w:rPr>
          <w:color w:val="0E101A"/>
          <w:sz w:val="28"/>
          <w:szCs w:val="28"/>
        </w:rPr>
        <w:t xml:space="preserve">I do not fear for Bahrain, for its body, thank God, is healthy and strong, and is capable of expelling viruses and microbes and recovering from diseases. We have previously gone through difficulties and challenges, but we have overcome them and emerged stronger, thanks to God, the wisdom of His Majesty the King, and the support of His Royal Highness, the Crown </w:t>
      </w:r>
      <w:proofErr w:type="gramStart"/>
      <w:r w:rsidRPr="00CF3D8F">
        <w:rPr>
          <w:color w:val="0E101A"/>
          <w:sz w:val="28"/>
          <w:szCs w:val="28"/>
        </w:rPr>
        <w:t>Prince</w:t>
      </w:r>
      <w:proofErr w:type="gramEnd"/>
      <w:r w:rsidRPr="00CF3D8F">
        <w:rPr>
          <w:color w:val="0E101A"/>
          <w:sz w:val="28"/>
          <w:szCs w:val="28"/>
        </w:rPr>
        <w:t xml:space="preserve"> and Prime Minister. Today, we are once again demonstrating the health and strength of the Bahraini body. Congratulations to Bahrain and congratulations to all of us.</w:t>
      </w:r>
    </w:p>
    <w:p w14:paraId="1612FB81" w14:textId="44DAE8FB" w:rsidR="00122586" w:rsidRPr="00CF3D8F" w:rsidRDefault="00122586" w:rsidP="00CF3D8F">
      <w:pPr>
        <w:spacing w:before="240"/>
        <w:jc w:val="both"/>
        <w:rPr>
          <w:sz w:val="28"/>
          <w:szCs w:val="28"/>
        </w:rPr>
      </w:pPr>
    </w:p>
    <w:sectPr w:rsidR="00122586" w:rsidRPr="00CF3D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586"/>
    <w:rsid w:val="00122586"/>
    <w:rsid w:val="00AF239D"/>
    <w:rsid w:val="00BB3D45"/>
    <w:rsid w:val="00C5179E"/>
    <w:rsid w:val="00CF3D8F"/>
    <w:rsid w:val="00F148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3A386"/>
  <w15:chartTrackingRefBased/>
  <w15:docId w15:val="{C299FA9A-5AB4-43C5-834F-169427734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14804"/>
    <w:rPr>
      <w:color w:val="808080"/>
    </w:rPr>
  </w:style>
  <w:style w:type="paragraph" w:styleId="NormalWeb">
    <w:name w:val="Normal (Web)"/>
    <w:basedOn w:val="Normal"/>
    <w:uiPriority w:val="99"/>
    <w:semiHidden/>
    <w:unhideWhenUsed/>
    <w:rsid w:val="00AF239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F23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73792">
      <w:bodyDiv w:val="1"/>
      <w:marLeft w:val="0"/>
      <w:marRight w:val="0"/>
      <w:marTop w:val="0"/>
      <w:marBottom w:val="0"/>
      <w:divBdr>
        <w:top w:val="none" w:sz="0" w:space="0" w:color="auto"/>
        <w:left w:val="none" w:sz="0" w:space="0" w:color="auto"/>
        <w:bottom w:val="none" w:sz="0" w:space="0" w:color="auto"/>
        <w:right w:val="none" w:sz="0" w:space="0" w:color="auto"/>
      </w:divBdr>
      <w:divsChild>
        <w:div w:id="1849252480">
          <w:marLeft w:val="0"/>
          <w:marRight w:val="0"/>
          <w:marTop w:val="0"/>
          <w:marBottom w:val="0"/>
          <w:divBdr>
            <w:top w:val="none" w:sz="0" w:space="0" w:color="auto"/>
            <w:left w:val="none" w:sz="0" w:space="0" w:color="auto"/>
            <w:bottom w:val="none" w:sz="0" w:space="0" w:color="auto"/>
            <w:right w:val="none" w:sz="0" w:space="0" w:color="auto"/>
          </w:divBdr>
          <w:divsChild>
            <w:div w:id="1165628997">
              <w:marLeft w:val="0"/>
              <w:marRight w:val="0"/>
              <w:marTop w:val="0"/>
              <w:marBottom w:val="0"/>
              <w:divBdr>
                <w:top w:val="none" w:sz="0" w:space="0" w:color="auto"/>
                <w:left w:val="none" w:sz="0" w:space="0" w:color="auto"/>
                <w:bottom w:val="none" w:sz="0" w:space="0" w:color="auto"/>
                <w:right w:val="none" w:sz="0" w:space="0" w:color="auto"/>
              </w:divBdr>
              <w:divsChild>
                <w:div w:id="1349984844">
                  <w:marLeft w:val="0"/>
                  <w:marRight w:val="0"/>
                  <w:marTop w:val="120"/>
                  <w:marBottom w:val="0"/>
                  <w:divBdr>
                    <w:top w:val="none" w:sz="0" w:space="0" w:color="auto"/>
                    <w:left w:val="none" w:sz="0" w:space="0" w:color="auto"/>
                    <w:bottom w:val="none" w:sz="0" w:space="0" w:color="auto"/>
                    <w:right w:val="none" w:sz="0" w:space="0" w:color="auto"/>
                  </w:divBdr>
                  <w:divsChild>
                    <w:div w:id="1783694755">
                      <w:marLeft w:val="0"/>
                      <w:marRight w:val="0"/>
                      <w:marTop w:val="0"/>
                      <w:marBottom w:val="0"/>
                      <w:divBdr>
                        <w:top w:val="none" w:sz="0" w:space="0" w:color="auto"/>
                        <w:left w:val="none" w:sz="0" w:space="0" w:color="auto"/>
                        <w:bottom w:val="none" w:sz="0" w:space="0" w:color="auto"/>
                        <w:right w:val="none" w:sz="0" w:space="0" w:color="auto"/>
                      </w:divBdr>
                      <w:divsChild>
                        <w:div w:id="81344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5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4</cp:revision>
  <dcterms:created xsi:type="dcterms:W3CDTF">2022-11-17T06:38:00Z</dcterms:created>
  <dcterms:modified xsi:type="dcterms:W3CDTF">2022-11-17T07:02:00Z</dcterms:modified>
  <cp:category/>
</cp:coreProperties>
</file>