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B11737" w14:textId="775505FE" w:rsidR="00C67898" w:rsidRPr="001717AF" w:rsidRDefault="00C67898" w:rsidP="00713EF5">
      <w:pPr>
        <w:pStyle w:val="NormalWeb"/>
        <w:spacing w:before="240" w:beforeAutospacing="0" w:after="0" w:afterAutospacing="0"/>
        <w:jc w:val="both"/>
        <w:rPr>
          <w:rFonts w:asciiTheme="majorHAnsi" w:hAnsiTheme="majorHAnsi" w:cstheme="majorHAnsi"/>
          <w:color w:val="0E101A"/>
          <w:sz w:val="28"/>
          <w:szCs w:val="28"/>
          <w:lang w:val="en-GB"/>
        </w:rPr>
      </w:pPr>
      <w:r w:rsidRPr="001717AF">
        <w:rPr>
          <w:rStyle w:val="Strong"/>
          <w:rFonts w:asciiTheme="majorHAnsi" w:hAnsiTheme="majorHAnsi" w:cstheme="majorHAnsi"/>
          <w:color w:val="0E101A"/>
          <w:sz w:val="28"/>
          <w:szCs w:val="28"/>
          <w:lang w:val="en-GB"/>
        </w:rPr>
        <w:t xml:space="preserve">Small </w:t>
      </w:r>
      <w:r w:rsidR="00295042">
        <w:rPr>
          <w:rStyle w:val="Strong"/>
          <w:rFonts w:asciiTheme="majorHAnsi" w:hAnsiTheme="majorHAnsi" w:cstheme="majorHAnsi"/>
          <w:color w:val="0E101A"/>
          <w:sz w:val="28"/>
          <w:szCs w:val="28"/>
          <w:lang w:val="en-GB"/>
        </w:rPr>
        <w:t>country</w:t>
      </w:r>
      <w:r w:rsidRPr="001717AF">
        <w:rPr>
          <w:rStyle w:val="Strong"/>
          <w:rFonts w:asciiTheme="majorHAnsi" w:hAnsiTheme="majorHAnsi" w:cstheme="majorHAnsi"/>
          <w:color w:val="0E101A"/>
          <w:sz w:val="28"/>
          <w:szCs w:val="28"/>
          <w:lang w:val="en-GB"/>
        </w:rPr>
        <w:t xml:space="preserve">, Big impact!    </w:t>
      </w:r>
    </w:p>
    <w:p w14:paraId="63D46661" w14:textId="77777777" w:rsidR="00C67898" w:rsidRPr="001717AF" w:rsidRDefault="00C67898" w:rsidP="00C67898">
      <w:pPr>
        <w:pStyle w:val="NormalWeb"/>
        <w:spacing w:before="240" w:beforeAutospacing="0" w:after="0" w:afterAutospacing="0"/>
        <w:jc w:val="both"/>
        <w:rPr>
          <w:rFonts w:asciiTheme="majorHAnsi" w:hAnsiTheme="majorHAnsi" w:cstheme="majorHAnsi"/>
          <w:color w:val="0E101A"/>
          <w:sz w:val="28"/>
          <w:szCs w:val="28"/>
          <w:lang w:val="en-GB"/>
        </w:rPr>
      </w:pPr>
      <w:r w:rsidRPr="001717AF">
        <w:rPr>
          <w:rFonts w:asciiTheme="majorHAnsi" w:hAnsiTheme="majorHAnsi" w:cstheme="majorHAnsi"/>
          <w:color w:val="0E101A"/>
          <w:sz w:val="28"/>
          <w:szCs w:val="28"/>
          <w:lang w:val="en-GB"/>
        </w:rPr>
        <w:t>Akram Miknas</w:t>
      </w:r>
    </w:p>
    <w:p w14:paraId="6668896D" w14:textId="18881816" w:rsidR="00C67898" w:rsidRPr="001717AF" w:rsidRDefault="00C67898" w:rsidP="00C67898">
      <w:pPr>
        <w:pStyle w:val="NormalWeb"/>
        <w:spacing w:before="240" w:beforeAutospacing="0" w:after="0" w:afterAutospacing="0"/>
        <w:jc w:val="both"/>
        <w:rPr>
          <w:rFonts w:asciiTheme="majorHAnsi" w:hAnsiTheme="majorHAnsi" w:cstheme="majorHAnsi"/>
          <w:color w:val="0E101A"/>
          <w:sz w:val="28"/>
          <w:szCs w:val="28"/>
          <w:lang w:val="en-GB"/>
        </w:rPr>
      </w:pPr>
      <w:r w:rsidRPr="001717AF">
        <w:rPr>
          <w:rFonts w:asciiTheme="majorHAnsi" w:hAnsiTheme="majorHAnsi" w:cstheme="majorHAnsi"/>
          <w:color w:val="0E101A"/>
          <w:sz w:val="28"/>
          <w:szCs w:val="28"/>
          <w:lang w:val="en-GB"/>
        </w:rPr>
        <w:t xml:space="preserve">Bahrain lacks the resources that many other nations have due to its small size both geographically and in terms of </w:t>
      </w:r>
      <w:r>
        <w:rPr>
          <w:rFonts w:asciiTheme="majorHAnsi" w:hAnsiTheme="majorHAnsi" w:cstheme="majorHAnsi"/>
          <w:color w:val="0E101A"/>
          <w:sz w:val="28"/>
          <w:szCs w:val="28"/>
          <w:lang w:val="en-GB"/>
        </w:rPr>
        <w:t>its population</w:t>
      </w:r>
      <w:r w:rsidRPr="001717AF">
        <w:rPr>
          <w:rFonts w:asciiTheme="majorHAnsi" w:hAnsiTheme="majorHAnsi" w:cstheme="majorHAnsi"/>
          <w:color w:val="0E101A"/>
          <w:sz w:val="28"/>
          <w:szCs w:val="28"/>
          <w:lang w:val="en-GB"/>
        </w:rPr>
        <w:t xml:space="preserve">. It has the least oil and gas reserves and production among the </w:t>
      </w:r>
      <w:r>
        <w:rPr>
          <w:rFonts w:asciiTheme="majorHAnsi" w:hAnsiTheme="majorHAnsi" w:cstheme="majorHAnsi"/>
          <w:color w:val="0E101A"/>
          <w:sz w:val="28"/>
          <w:szCs w:val="28"/>
          <w:lang w:val="en-GB"/>
        </w:rPr>
        <w:t>Gulf Arab states</w:t>
      </w:r>
      <w:r w:rsidRPr="001717AF">
        <w:rPr>
          <w:rFonts w:asciiTheme="majorHAnsi" w:hAnsiTheme="majorHAnsi" w:cstheme="majorHAnsi"/>
          <w:color w:val="0E101A"/>
          <w:sz w:val="28"/>
          <w:szCs w:val="28"/>
          <w:lang w:val="en-GB"/>
        </w:rPr>
        <w:t>. However, both locally and internationally it is a siz</w:t>
      </w:r>
      <w:r>
        <w:rPr>
          <w:rFonts w:asciiTheme="majorHAnsi" w:hAnsiTheme="majorHAnsi" w:cstheme="majorHAnsi"/>
          <w:color w:val="0E101A"/>
          <w:sz w:val="28"/>
          <w:szCs w:val="28"/>
          <w:lang w:val="en-GB"/>
        </w:rPr>
        <w:t>e</w:t>
      </w:r>
      <w:r w:rsidRPr="001717AF">
        <w:rPr>
          <w:rFonts w:asciiTheme="majorHAnsi" w:hAnsiTheme="majorHAnsi" w:cstheme="majorHAnsi"/>
          <w:color w:val="0E101A"/>
          <w:sz w:val="28"/>
          <w:szCs w:val="28"/>
          <w:lang w:val="en-GB"/>
        </w:rPr>
        <w:t>able nation</w:t>
      </w:r>
      <w:r>
        <w:rPr>
          <w:rFonts w:asciiTheme="majorHAnsi" w:hAnsiTheme="majorHAnsi" w:cstheme="majorHAnsi"/>
          <w:color w:val="0E101A"/>
          <w:sz w:val="28"/>
          <w:szCs w:val="28"/>
          <w:lang w:val="en-GB"/>
        </w:rPr>
        <w:t>,</w:t>
      </w:r>
      <w:r w:rsidRPr="001717AF">
        <w:rPr>
          <w:rFonts w:asciiTheme="majorHAnsi" w:hAnsiTheme="majorHAnsi" w:cstheme="majorHAnsi"/>
          <w:color w:val="0E101A"/>
          <w:sz w:val="28"/>
          <w:szCs w:val="28"/>
          <w:lang w:val="en-GB"/>
        </w:rPr>
        <w:t xml:space="preserve"> with a </w:t>
      </w:r>
      <w:r>
        <w:rPr>
          <w:rFonts w:asciiTheme="majorHAnsi" w:hAnsiTheme="majorHAnsi" w:cstheme="majorHAnsi"/>
          <w:color w:val="0E101A"/>
          <w:sz w:val="28"/>
          <w:szCs w:val="28"/>
          <w:lang w:val="en-GB"/>
        </w:rPr>
        <w:t xml:space="preserve">significant </w:t>
      </w:r>
      <w:r w:rsidRPr="001717AF">
        <w:rPr>
          <w:rFonts w:asciiTheme="majorHAnsi" w:hAnsiTheme="majorHAnsi" w:cstheme="majorHAnsi"/>
          <w:color w:val="0E101A"/>
          <w:sz w:val="28"/>
          <w:szCs w:val="28"/>
          <w:lang w:val="en-GB"/>
        </w:rPr>
        <w:t xml:space="preserve">presence, it is one of the crucial elements for regional stability and </w:t>
      </w:r>
      <w:r w:rsidR="00295042" w:rsidRPr="001717AF">
        <w:rPr>
          <w:rFonts w:asciiTheme="majorHAnsi" w:hAnsiTheme="majorHAnsi" w:cstheme="majorHAnsi"/>
          <w:color w:val="0E101A"/>
          <w:sz w:val="28"/>
          <w:szCs w:val="28"/>
          <w:lang w:val="en-GB"/>
        </w:rPr>
        <w:t>security</w:t>
      </w:r>
      <w:r w:rsidR="00295042">
        <w:rPr>
          <w:rFonts w:asciiTheme="majorHAnsi" w:hAnsiTheme="majorHAnsi" w:cstheme="majorHAnsi"/>
          <w:color w:val="0E101A"/>
          <w:sz w:val="28"/>
          <w:szCs w:val="28"/>
          <w:lang w:val="en-GB"/>
        </w:rPr>
        <w:t xml:space="preserve"> and</w:t>
      </w:r>
      <w:r w:rsidRPr="001717AF">
        <w:rPr>
          <w:rFonts w:asciiTheme="majorHAnsi" w:hAnsiTheme="majorHAnsi" w:cstheme="majorHAnsi"/>
          <w:color w:val="0E101A"/>
          <w:sz w:val="28"/>
          <w:szCs w:val="28"/>
          <w:lang w:val="en-GB"/>
        </w:rPr>
        <w:t xml:space="preserve"> is exhibiting development on par with that of developed nations.</w:t>
      </w:r>
    </w:p>
    <w:p w14:paraId="536D13E8" w14:textId="77777777" w:rsidR="00C67898" w:rsidRPr="001717AF" w:rsidRDefault="00C67898" w:rsidP="00C67898">
      <w:pPr>
        <w:pStyle w:val="NormalWeb"/>
        <w:spacing w:before="240" w:beforeAutospacing="0" w:after="0" w:afterAutospacing="0"/>
        <w:jc w:val="both"/>
        <w:rPr>
          <w:rFonts w:asciiTheme="majorHAnsi" w:hAnsiTheme="majorHAnsi" w:cstheme="majorHAnsi"/>
          <w:color w:val="0E101A"/>
          <w:sz w:val="28"/>
          <w:szCs w:val="28"/>
          <w:lang w:val="en-GB"/>
        </w:rPr>
      </w:pPr>
      <w:r w:rsidRPr="001717AF">
        <w:rPr>
          <w:rFonts w:asciiTheme="majorHAnsi" w:hAnsiTheme="majorHAnsi" w:cstheme="majorHAnsi"/>
          <w:color w:val="0E101A"/>
          <w:sz w:val="28"/>
          <w:szCs w:val="28"/>
          <w:lang w:val="en-GB"/>
        </w:rPr>
        <w:t>This is the result of His Majesty King Hamad bin Isa's great leadership and wisdom rather than a coincidence. One of the most important leaders in the world, His Majesty has demonstrated excellence and a keen understanding of the needs of his people in terms of growth and well-being.</w:t>
      </w:r>
    </w:p>
    <w:p w14:paraId="1AA1880C" w14:textId="77777777" w:rsidR="00C67898" w:rsidRPr="001717AF" w:rsidRDefault="00C67898" w:rsidP="00C67898">
      <w:pPr>
        <w:pStyle w:val="NormalWeb"/>
        <w:spacing w:before="240" w:beforeAutospacing="0" w:after="0" w:afterAutospacing="0"/>
        <w:jc w:val="both"/>
        <w:rPr>
          <w:rFonts w:asciiTheme="majorHAnsi" w:hAnsiTheme="majorHAnsi" w:cstheme="majorHAnsi"/>
          <w:color w:val="0E101A"/>
          <w:sz w:val="28"/>
          <w:szCs w:val="28"/>
          <w:lang w:val="en-GB"/>
        </w:rPr>
      </w:pPr>
      <w:r w:rsidRPr="001717AF">
        <w:rPr>
          <w:rFonts w:asciiTheme="majorHAnsi" w:hAnsiTheme="majorHAnsi" w:cstheme="majorHAnsi"/>
          <w:color w:val="0E101A"/>
          <w:sz w:val="28"/>
          <w:szCs w:val="28"/>
          <w:lang w:val="en-GB"/>
        </w:rPr>
        <w:t>I make this assertion based on my knowledge, experience, and close observation of the changes Bahrain has undergone since I began working and raising a family here in 1976. Bahrain is a highly developed, civilized nation that has experienced extraordinary political, social, cultural, and other development impetus since His Majesty the King came to power. With the help of all its children, the kingdom has become a workshop where unprecedented rates of achievement have accelerated.</w:t>
      </w:r>
    </w:p>
    <w:p w14:paraId="41ECE2E4" w14:textId="77777777" w:rsidR="00C67898" w:rsidRPr="001717AF" w:rsidRDefault="00C67898" w:rsidP="00C67898">
      <w:pPr>
        <w:pStyle w:val="NormalWeb"/>
        <w:spacing w:before="240" w:beforeAutospacing="0" w:after="0" w:afterAutospacing="0"/>
        <w:jc w:val="both"/>
        <w:rPr>
          <w:rFonts w:asciiTheme="majorHAnsi" w:hAnsiTheme="majorHAnsi" w:cstheme="majorHAnsi"/>
          <w:color w:val="0E101A"/>
          <w:sz w:val="28"/>
          <w:szCs w:val="28"/>
          <w:lang w:val="en-GB"/>
        </w:rPr>
      </w:pPr>
      <w:r w:rsidRPr="001717AF">
        <w:rPr>
          <w:rFonts w:asciiTheme="majorHAnsi" w:hAnsiTheme="majorHAnsi" w:cstheme="majorHAnsi"/>
          <w:color w:val="0E101A"/>
          <w:sz w:val="28"/>
          <w:szCs w:val="28"/>
          <w:lang w:val="en-GB"/>
        </w:rPr>
        <w:t>Since His Majesty's inauguration, the King has started a brave and audacious reform initiative that has captured the interest of the region and the entire globe. The Shura Council and the House of Representatives are two main forces that represent the will of the people, their choices, and their decisions</w:t>
      </w:r>
      <w:r>
        <w:rPr>
          <w:rFonts w:asciiTheme="majorHAnsi" w:hAnsiTheme="majorHAnsi" w:cstheme="majorHAnsi"/>
          <w:color w:val="0E101A"/>
          <w:sz w:val="28"/>
          <w:szCs w:val="28"/>
          <w:lang w:val="en-GB"/>
        </w:rPr>
        <w:t>.</w:t>
      </w:r>
      <w:r w:rsidRPr="001717AF">
        <w:rPr>
          <w:rFonts w:asciiTheme="majorHAnsi" w:hAnsiTheme="majorHAnsi" w:cstheme="majorHAnsi"/>
          <w:color w:val="0E101A"/>
          <w:sz w:val="28"/>
          <w:szCs w:val="28"/>
          <w:lang w:val="en-GB"/>
        </w:rPr>
        <w:t xml:space="preserve"> His Majesty was keen to include this draft in an advanced civilizational constitution issued in 2002.</w:t>
      </w:r>
    </w:p>
    <w:p w14:paraId="37C916F3" w14:textId="77777777" w:rsidR="00C67898" w:rsidRPr="001717AF" w:rsidRDefault="00C67898" w:rsidP="00C67898">
      <w:pPr>
        <w:pStyle w:val="NormalWeb"/>
        <w:spacing w:before="240" w:beforeAutospacing="0" w:after="0" w:afterAutospacing="0"/>
        <w:jc w:val="both"/>
        <w:rPr>
          <w:rFonts w:asciiTheme="majorHAnsi" w:hAnsiTheme="majorHAnsi" w:cstheme="majorHAnsi"/>
          <w:color w:val="0E101A"/>
          <w:sz w:val="28"/>
          <w:szCs w:val="28"/>
          <w:lang w:val="en-GB"/>
        </w:rPr>
      </w:pPr>
      <w:r w:rsidRPr="001717AF">
        <w:rPr>
          <w:rFonts w:asciiTheme="majorHAnsi" w:hAnsiTheme="majorHAnsi" w:cstheme="majorHAnsi"/>
          <w:color w:val="0E101A"/>
          <w:sz w:val="28"/>
          <w:szCs w:val="28"/>
          <w:lang w:val="en-GB"/>
        </w:rPr>
        <w:t>Additionally, Bahrain has been successful in upholding freedom of thought and expression, the right to peaceful assembly, and other legal constitutional rights</w:t>
      </w:r>
      <w:r>
        <w:rPr>
          <w:rFonts w:asciiTheme="majorHAnsi" w:hAnsiTheme="majorHAnsi" w:cstheme="majorHAnsi"/>
          <w:color w:val="0E101A"/>
          <w:sz w:val="28"/>
          <w:szCs w:val="28"/>
          <w:lang w:val="en-GB"/>
        </w:rPr>
        <w:t>.</w:t>
      </w:r>
      <w:r w:rsidRPr="001717AF">
        <w:rPr>
          <w:rFonts w:asciiTheme="majorHAnsi" w:hAnsiTheme="majorHAnsi" w:cstheme="majorHAnsi"/>
          <w:color w:val="0E101A"/>
          <w:sz w:val="28"/>
          <w:szCs w:val="28"/>
          <w:lang w:val="en-GB"/>
        </w:rPr>
        <w:t xml:space="preserve"> </w:t>
      </w:r>
      <w:r>
        <w:rPr>
          <w:rFonts w:asciiTheme="majorHAnsi" w:hAnsiTheme="majorHAnsi" w:cstheme="majorHAnsi"/>
          <w:color w:val="0E101A"/>
          <w:sz w:val="28"/>
          <w:szCs w:val="28"/>
          <w:lang w:val="en-GB"/>
        </w:rPr>
        <w:t xml:space="preserve">This has been achieved by </w:t>
      </w:r>
      <w:r w:rsidRPr="001717AF">
        <w:rPr>
          <w:rFonts w:asciiTheme="majorHAnsi" w:hAnsiTheme="majorHAnsi" w:cstheme="majorHAnsi"/>
          <w:color w:val="0E101A"/>
          <w:sz w:val="28"/>
          <w:szCs w:val="28"/>
          <w:lang w:val="en-GB"/>
        </w:rPr>
        <w:t>strengthening its illustrious human rights position on numerous United Nations platforms and in prestigious international human rights organizations.</w:t>
      </w:r>
    </w:p>
    <w:p w14:paraId="3882451D" w14:textId="77777777" w:rsidR="00C67898" w:rsidRPr="001717AF" w:rsidRDefault="00C67898" w:rsidP="00C67898">
      <w:pPr>
        <w:pStyle w:val="NormalWeb"/>
        <w:spacing w:before="240" w:beforeAutospacing="0" w:after="0" w:afterAutospacing="0"/>
        <w:jc w:val="both"/>
        <w:rPr>
          <w:rFonts w:asciiTheme="majorHAnsi" w:hAnsiTheme="majorHAnsi" w:cstheme="majorHAnsi"/>
          <w:color w:val="0E101A"/>
          <w:sz w:val="28"/>
          <w:szCs w:val="28"/>
          <w:lang w:val="en-GB"/>
        </w:rPr>
      </w:pPr>
      <w:r w:rsidRPr="001717AF">
        <w:rPr>
          <w:rFonts w:asciiTheme="majorHAnsi" w:hAnsiTheme="majorHAnsi" w:cstheme="majorHAnsi"/>
          <w:color w:val="0E101A"/>
          <w:sz w:val="28"/>
          <w:szCs w:val="28"/>
          <w:lang w:val="en-GB"/>
        </w:rPr>
        <w:t>Every time Bahrain, the region</w:t>
      </w:r>
      <w:r>
        <w:rPr>
          <w:rFonts w:asciiTheme="majorHAnsi" w:hAnsiTheme="majorHAnsi" w:cstheme="majorHAnsi"/>
          <w:color w:val="0E101A"/>
          <w:sz w:val="28"/>
          <w:szCs w:val="28"/>
          <w:lang w:val="en-GB"/>
        </w:rPr>
        <w:t>,</w:t>
      </w:r>
      <w:r w:rsidRPr="001717AF">
        <w:rPr>
          <w:rFonts w:asciiTheme="majorHAnsi" w:hAnsiTheme="majorHAnsi" w:cstheme="majorHAnsi"/>
          <w:color w:val="0E101A"/>
          <w:sz w:val="28"/>
          <w:szCs w:val="28"/>
          <w:lang w:val="en-GB"/>
        </w:rPr>
        <w:t xml:space="preserve"> or the world faces a major challenge of some kind, the impact of proactive qualitative initiatives in maintaining security and stability is apparent. This has also enabled Bahrain to take sound and decisive positions on the </w:t>
      </w:r>
      <w:r w:rsidRPr="001717AF">
        <w:rPr>
          <w:rFonts w:asciiTheme="majorHAnsi" w:hAnsiTheme="majorHAnsi" w:cstheme="majorHAnsi"/>
          <w:color w:val="0E101A"/>
          <w:sz w:val="28"/>
          <w:szCs w:val="28"/>
          <w:lang w:val="en-GB"/>
        </w:rPr>
        <w:lastRenderedPageBreak/>
        <w:t>international stage, especially amid the conflicts that the world is currently witnessing, which have emerged in their clearest form with the Ukrainian crisis.</w:t>
      </w:r>
    </w:p>
    <w:p w14:paraId="78A24565" w14:textId="77777777" w:rsidR="00C67898" w:rsidRPr="001717AF" w:rsidRDefault="00C67898" w:rsidP="00C67898">
      <w:pPr>
        <w:pStyle w:val="NormalWeb"/>
        <w:spacing w:before="240" w:beforeAutospacing="0" w:after="0" w:afterAutospacing="0"/>
        <w:jc w:val="both"/>
        <w:rPr>
          <w:rFonts w:asciiTheme="majorHAnsi" w:hAnsiTheme="majorHAnsi" w:cstheme="majorHAnsi"/>
          <w:color w:val="0E101A"/>
          <w:sz w:val="28"/>
          <w:szCs w:val="28"/>
          <w:lang w:val="en-GB"/>
        </w:rPr>
      </w:pPr>
      <w:r w:rsidRPr="001717AF">
        <w:rPr>
          <w:rFonts w:asciiTheme="majorHAnsi" w:hAnsiTheme="majorHAnsi" w:cstheme="majorHAnsi"/>
          <w:color w:val="0E101A"/>
          <w:sz w:val="28"/>
          <w:szCs w:val="28"/>
          <w:lang w:val="en-GB"/>
        </w:rPr>
        <w:t>The louder the voices of weapons and wars, the more the world needs wise leaders, who will set things right. Here we have seen His Majesty the King intensify his diplomatic activities and foreign meetings, all aimed at maintaining security, stability, and development.</w:t>
      </w:r>
    </w:p>
    <w:p w14:paraId="044D280F" w14:textId="77777777" w:rsidR="00C67898" w:rsidRPr="001717AF" w:rsidRDefault="00C67898" w:rsidP="00C67898">
      <w:pPr>
        <w:pStyle w:val="NormalWeb"/>
        <w:spacing w:before="240" w:beforeAutospacing="0" w:after="0" w:afterAutospacing="0"/>
        <w:jc w:val="both"/>
        <w:rPr>
          <w:rFonts w:asciiTheme="majorHAnsi" w:hAnsiTheme="majorHAnsi" w:cstheme="majorHAnsi"/>
          <w:color w:val="0E101A"/>
          <w:sz w:val="28"/>
          <w:szCs w:val="28"/>
          <w:lang w:val="en-GB"/>
        </w:rPr>
      </w:pPr>
      <w:r w:rsidRPr="001717AF">
        <w:rPr>
          <w:rFonts w:asciiTheme="majorHAnsi" w:hAnsiTheme="majorHAnsi" w:cstheme="majorHAnsi"/>
          <w:color w:val="0E101A"/>
          <w:sz w:val="28"/>
          <w:szCs w:val="28"/>
          <w:lang w:val="en-GB"/>
        </w:rPr>
        <w:t xml:space="preserve">His Majesty the King participated in three important summits in the recent </w:t>
      </w:r>
      <w:r>
        <w:rPr>
          <w:rFonts w:asciiTheme="majorHAnsi" w:hAnsiTheme="majorHAnsi" w:cstheme="majorHAnsi"/>
          <w:color w:val="0E101A"/>
          <w:sz w:val="28"/>
          <w:szCs w:val="28"/>
          <w:lang w:val="en-GB"/>
        </w:rPr>
        <w:t>past.</w:t>
      </w:r>
      <w:r w:rsidRPr="001717AF">
        <w:rPr>
          <w:rFonts w:asciiTheme="majorHAnsi" w:hAnsiTheme="majorHAnsi" w:cstheme="majorHAnsi"/>
          <w:color w:val="0E101A"/>
          <w:sz w:val="28"/>
          <w:szCs w:val="28"/>
          <w:lang w:val="en-GB"/>
        </w:rPr>
        <w:t xml:space="preserve"> He started it with the Jeddah Summit for Security and Development with the leaders of the Gulf Cooperation Council countries, Egypt, Jordan</w:t>
      </w:r>
      <w:r>
        <w:rPr>
          <w:rFonts w:asciiTheme="majorHAnsi" w:hAnsiTheme="majorHAnsi" w:cstheme="majorHAnsi"/>
          <w:color w:val="0E101A"/>
          <w:sz w:val="28"/>
          <w:szCs w:val="28"/>
          <w:lang w:val="en-GB"/>
        </w:rPr>
        <w:t>,</w:t>
      </w:r>
      <w:r w:rsidRPr="001717AF">
        <w:rPr>
          <w:rFonts w:asciiTheme="majorHAnsi" w:hAnsiTheme="majorHAnsi" w:cstheme="majorHAnsi"/>
          <w:color w:val="0E101A"/>
          <w:sz w:val="28"/>
          <w:szCs w:val="28"/>
          <w:lang w:val="en-GB"/>
        </w:rPr>
        <w:t xml:space="preserve"> and Iraq, </w:t>
      </w:r>
      <w:r>
        <w:rPr>
          <w:rFonts w:asciiTheme="majorHAnsi" w:hAnsiTheme="majorHAnsi" w:cstheme="majorHAnsi"/>
          <w:color w:val="0E101A"/>
          <w:sz w:val="28"/>
          <w:szCs w:val="28"/>
          <w:lang w:val="en-GB"/>
        </w:rPr>
        <w:t>along with</w:t>
      </w:r>
      <w:r w:rsidRPr="001717AF">
        <w:rPr>
          <w:rFonts w:asciiTheme="majorHAnsi" w:hAnsiTheme="majorHAnsi" w:cstheme="majorHAnsi"/>
          <w:color w:val="0E101A"/>
          <w:sz w:val="28"/>
          <w:szCs w:val="28"/>
          <w:lang w:val="en-GB"/>
        </w:rPr>
        <w:t xml:space="preserve"> US President Joe Biden. His Majesty the King also participated in the brotherly consultative meeting in the Egyptian city of El Alamein with Egyptian President Abdel Fattah Al-Sisi, Sheikh Mohamed bin Zayed Al Nahyan, President of the United Arab Emirates, and Abdullah II of Jordan</w:t>
      </w:r>
      <w:r>
        <w:rPr>
          <w:rFonts w:asciiTheme="majorHAnsi" w:hAnsiTheme="majorHAnsi" w:cstheme="majorHAnsi"/>
          <w:color w:val="0E101A"/>
          <w:sz w:val="28"/>
          <w:szCs w:val="28"/>
          <w:lang w:val="en-GB"/>
        </w:rPr>
        <w:t>.</w:t>
      </w:r>
      <w:r w:rsidRPr="001717AF">
        <w:rPr>
          <w:rFonts w:asciiTheme="majorHAnsi" w:hAnsiTheme="majorHAnsi" w:cstheme="majorHAnsi"/>
          <w:color w:val="0E101A"/>
          <w:sz w:val="28"/>
          <w:szCs w:val="28"/>
          <w:lang w:val="en-GB"/>
        </w:rPr>
        <w:t xml:space="preserve"> </w:t>
      </w:r>
      <w:r>
        <w:rPr>
          <w:rFonts w:asciiTheme="majorHAnsi" w:hAnsiTheme="majorHAnsi" w:cstheme="majorHAnsi"/>
          <w:color w:val="0E101A"/>
          <w:sz w:val="28"/>
          <w:szCs w:val="28"/>
          <w:lang w:val="en-GB"/>
        </w:rPr>
        <w:t>The summit</w:t>
      </w:r>
      <w:r w:rsidRPr="001717AF">
        <w:rPr>
          <w:rFonts w:asciiTheme="majorHAnsi" w:hAnsiTheme="majorHAnsi" w:cstheme="majorHAnsi"/>
          <w:color w:val="0E101A"/>
          <w:sz w:val="28"/>
          <w:szCs w:val="28"/>
          <w:lang w:val="en-GB"/>
        </w:rPr>
        <w:t xml:space="preserve"> reflected the depth of the close historical relations between these countries. In France, His Majesty recently held a meeting with President Emmanuel</w:t>
      </w:r>
      <w:r>
        <w:rPr>
          <w:rFonts w:asciiTheme="majorHAnsi" w:hAnsiTheme="majorHAnsi" w:cstheme="majorHAnsi"/>
          <w:color w:val="0E101A"/>
          <w:sz w:val="28"/>
          <w:szCs w:val="28"/>
          <w:lang w:val="en-GB"/>
        </w:rPr>
        <w:t>; here</w:t>
      </w:r>
      <w:r w:rsidRPr="001717AF">
        <w:rPr>
          <w:rFonts w:asciiTheme="majorHAnsi" w:hAnsiTheme="majorHAnsi" w:cstheme="majorHAnsi"/>
          <w:color w:val="0E101A"/>
          <w:sz w:val="28"/>
          <w:szCs w:val="28"/>
          <w:lang w:val="en-GB"/>
        </w:rPr>
        <w:t xml:space="preserve"> His Majesty reiterated the Kingdom of Bahrain's position in support of peace, coexistence</w:t>
      </w:r>
      <w:r>
        <w:rPr>
          <w:rFonts w:asciiTheme="majorHAnsi" w:hAnsiTheme="majorHAnsi" w:cstheme="majorHAnsi"/>
          <w:color w:val="0E101A"/>
          <w:sz w:val="28"/>
          <w:szCs w:val="28"/>
          <w:lang w:val="en-GB"/>
        </w:rPr>
        <w:t>,</w:t>
      </w:r>
      <w:r w:rsidRPr="001717AF">
        <w:rPr>
          <w:rFonts w:asciiTheme="majorHAnsi" w:hAnsiTheme="majorHAnsi" w:cstheme="majorHAnsi"/>
          <w:color w:val="0E101A"/>
          <w:sz w:val="28"/>
          <w:szCs w:val="28"/>
          <w:lang w:val="en-GB"/>
        </w:rPr>
        <w:t xml:space="preserve"> and tolerance throughout the world, its belief in dialogue and the resolution of issues through peaceful diplomatic means, and the rejection of terrorism, violence, and extremism.</w:t>
      </w:r>
    </w:p>
    <w:p w14:paraId="1F067E60" w14:textId="77777777" w:rsidR="00C67898" w:rsidRPr="001717AF" w:rsidRDefault="00C67898" w:rsidP="00C67898">
      <w:pPr>
        <w:pStyle w:val="NormalWeb"/>
        <w:spacing w:before="240" w:beforeAutospacing="0" w:after="0" w:afterAutospacing="0"/>
        <w:jc w:val="both"/>
        <w:rPr>
          <w:rFonts w:asciiTheme="majorHAnsi" w:hAnsiTheme="majorHAnsi" w:cstheme="majorHAnsi"/>
          <w:color w:val="0E101A"/>
          <w:sz w:val="28"/>
          <w:szCs w:val="28"/>
          <w:lang w:val="en-GB"/>
        </w:rPr>
      </w:pPr>
      <w:r w:rsidRPr="001717AF">
        <w:rPr>
          <w:rFonts w:asciiTheme="majorHAnsi" w:hAnsiTheme="majorHAnsi" w:cstheme="majorHAnsi"/>
          <w:color w:val="0E101A"/>
          <w:sz w:val="28"/>
          <w:szCs w:val="28"/>
          <w:lang w:val="en-GB"/>
        </w:rPr>
        <w:t xml:space="preserve">The three summits </w:t>
      </w:r>
      <w:r>
        <w:rPr>
          <w:rFonts w:asciiTheme="majorHAnsi" w:hAnsiTheme="majorHAnsi" w:cstheme="majorHAnsi"/>
          <w:color w:val="0E101A"/>
          <w:sz w:val="28"/>
          <w:szCs w:val="28"/>
          <w:lang w:val="en-GB"/>
        </w:rPr>
        <w:t>he attended,</w:t>
      </w:r>
      <w:r w:rsidRPr="001717AF">
        <w:rPr>
          <w:rFonts w:asciiTheme="majorHAnsi" w:hAnsiTheme="majorHAnsi" w:cstheme="majorHAnsi"/>
          <w:color w:val="0E101A"/>
          <w:sz w:val="28"/>
          <w:szCs w:val="28"/>
          <w:lang w:val="en-GB"/>
        </w:rPr>
        <w:t xml:space="preserve"> reflect His Majesty's interest in strengthening relations, partnership, and cooperation, which </w:t>
      </w:r>
      <w:r>
        <w:rPr>
          <w:rFonts w:asciiTheme="majorHAnsi" w:hAnsiTheme="majorHAnsi" w:cstheme="majorHAnsi"/>
          <w:color w:val="0E101A"/>
          <w:sz w:val="28"/>
          <w:szCs w:val="28"/>
          <w:lang w:val="en-GB"/>
        </w:rPr>
        <w:t>he repeatedly</w:t>
      </w:r>
      <w:r w:rsidRPr="001717AF">
        <w:rPr>
          <w:rFonts w:asciiTheme="majorHAnsi" w:hAnsiTheme="majorHAnsi" w:cstheme="majorHAnsi"/>
          <w:color w:val="0E101A"/>
          <w:sz w:val="28"/>
          <w:szCs w:val="28"/>
          <w:lang w:val="en-GB"/>
        </w:rPr>
        <w:t xml:space="preserve"> calls for in all forums. </w:t>
      </w:r>
      <w:r>
        <w:rPr>
          <w:rFonts w:asciiTheme="majorHAnsi" w:hAnsiTheme="majorHAnsi" w:cstheme="majorHAnsi"/>
          <w:color w:val="0E101A"/>
          <w:sz w:val="28"/>
          <w:szCs w:val="28"/>
          <w:lang w:val="en-GB"/>
        </w:rPr>
        <w:t>He always stresses that</w:t>
      </w:r>
      <w:r w:rsidRPr="001717AF">
        <w:rPr>
          <w:rFonts w:asciiTheme="majorHAnsi" w:hAnsiTheme="majorHAnsi" w:cstheme="majorHAnsi"/>
          <w:color w:val="0E101A"/>
          <w:sz w:val="28"/>
          <w:szCs w:val="28"/>
          <w:lang w:val="en-GB"/>
        </w:rPr>
        <w:t xml:space="preserve"> Bahrain stands for peace, coexistence, and tolerance. </w:t>
      </w:r>
      <w:r>
        <w:rPr>
          <w:rFonts w:asciiTheme="majorHAnsi" w:hAnsiTheme="majorHAnsi" w:cstheme="majorHAnsi"/>
          <w:color w:val="0E101A"/>
          <w:sz w:val="28"/>
          <w:szCs w:val="28"/>
          <w:lang w:val="en-GB"/>
        </w:rPr>
        <w:t>He also addressed</w:t>
      </w:r>
      <w:r w:rsidRPr="001717AF">
        <w:rPr>
          <w:rFonts w:asciiTheme="majorHAnsi" w:hAnsiTheme="majorHAnsi" w:cstheme="majorHAnsi"/>
          <w:color w:val="0E101A"/>
          <w:sz w:val="28"/>
          <w:szCs w:val="28"/>
          <w:lang w:val="en-GB"/>
        </w:rPr>
        <w:t xml:space="preserve"> the problem of the Palestinian people through the two-state solution and the Arab initiative, the Iranian nuclear file, the war in Ukraine, and issues of energy, water, food security</w:t>
      </w:r>
      <w:r>
        <w:rPr>
          <w:rFonts w:asciiTheme="majorHAnsi" w:hAnsiTheme="majorHAnsi" w:cstheme="majorHAnsi"/>
          <w:color w:val="0E101A"/>
          <w:sz w:val="28"/>
          <w:szCs w:val="28"/>
          <w:lang w:val="en-GB"/>
        </w:rPr>
        <w:t>,</w:t>
      </w:r>
      <w:r w:rsidRPr="001717AF">
        <w:rPr>
          <w:rFonts w:asciiTheme="majorHAnsi" w:hAnsiTheme="majorHAnsi" w:cstheme="majorHAnsi"/>
          <w:color w:val="0E101A"/>
          <w:sz w:val="28"/>
          <w:szCs w:val="28"/>
          <w:lang w:val="en-GB"/>
        </w:rPr>
        <w:t xml:space="preserve"> and climate change.</w:t>
      </w:r>
    </w:p>
    <w:p w14:paraId="572AE1D2" w14:textId="77777777" w:rsidR="00C67898" w:rsidRPr="001717AF" w:rsidRDefault="00C67898" w:rsidP="00C67898">
      <w:pPr>
        <w:pStyle w:val="NormalWeb"/>
        <w:spacing w:before="240" w:beforeAutospacing="0" w:after="0" w:afterAutospacing="0"/>
        <w:jc w:val="both"/>
        <w:rPr>
          <w:rFonts w:asciiTheme="majorHAnsi" w:hAnsiTheme="majorHAnsi" w:cstheme="majorHAnsi"/>
          <w:color w:val="0E101A"/>
          <w:sz w:val="28"/>
          <w:szCs w:val="28"/>
          <w:lang w:val="en-GB"/>
        </w:rPr>
      </w:pPr>
      <w:r>
        <w:rPr>
          <w:rFonts w:asciiTheme="majorHAnsi" w:hAnsiTheme="majorHAnsi" w:cstheme="majorHAnsi"/>
          <w:color w:val="0E101A"/>
          <w:sz w:val="28"/>
          <w:szCs w:val="28"/>
          <w:lang w:val="en-GB"/>
        </w:rPr>
        <w:t>In all</w:t>
      </w:r>
      <w:r w:rsidRPr="001717AF">
        <w:rPr>
          <w:rFonts w:asciiTheme="majorHAnsi" w:hAnsiTheme="majorHAnsi" w:cstheme="majorHAnsi"/>
          <w:color w:val="0E101A"/>
          <w:sz w:val="28"/>
          <w:szCs w:val="28"/>
          <w:lang w:val="en-GB"/>
        </w:rPr>
        <w:t xml:space="preserve"> these participations</w:t>
      </w:r>
      <w:r>
        <w:rPr>
          <w:rFonts w:asciiTheme="majorHAnsi" w:hAnsiTheme="majorHAnsi" w:cstheme="majorHAnsi"/>
          <w:color w:val="0E101A"/>
          <w:sz w:val="28"/>
          <w:szCs w:val="28"/>
          <w:lang w:val="en-GB"/>
        </w:rPr>
        <w:t>, His Majesty, The King, portrays Bahrain</w:t>
      </w:r>
      <w:r w:rsidRPr="001717AF">
        <w:rPr>
          <w:rFonts w:asciiTheme="majorHAnsi" w:hAnsiTheme="majorHAnsi" w:cstheme="majorHAnsi"/>
          <w:color w:val="0E101A"/>
          <w:sz w:val="28"/>
          <w:szCs w:val="28"/>
          <w:lang w:val="en-GB"/>
        </w:rPr>
        <w:t xml:space="preserve"> as an example of a civilized nation where a culture of love, brotherhood, and cohabitation between many races, sects, and faiths thrives. In the past two decades, Bahrain has experienced qualitative leaps of great development, and the Bahraini human being has become comparable to his counterpart in developed countries in terms of science, culture, well-being, intelligence, and experience. </w:t>
      </w:r>
    </w:p>
    <w:p w14:paraId="232610EE" w14:textId="77777777" w:rsidR="00C67898" w:rsidRPr="001717AF" w:rsidRDefault="00C67898" w:rsidP="00C67898">
      <w:pPr>
        <w:pStyle w:val="NormalWeb"/>
        <w:spacing w:before="240" w:beforeAutospacing="0" w:after="0" w:afterAutospacing="0"/>
        <w:jc w:val="both"/>
        <w:rPr>
          <w:rFonts w:asciiTheme="majorHAnsi" w:hAnsiTheme="majorHAnsi" w:cstheme="majorHAnsi"/>
          <w:color w:val="0E101A"/>
          <w:sz w:val="28"/>
          <w:szCs w:val="28"/>
          <w:lang w:val="en-GB"/>
        </w:rPr>
      </w:pPr>
      <w:r w:rsidRPr="001717AF">
        <w:rPr>
          <w:rFonts w:asciiTheme="majorHAnsi" w:hAnsiTheme="majorHAnsi" w:cstheme="majorHAnsi"/>
          <w:color w:val="0E101A"/>
          <w:sz w:val="28"/>
          <w:szCs w:val="28"/>
          <w:lang w:val="en-GB"/>
        </w:rPr>
        <w:t xml:space="preserve">We are proud of the Kingdom of Bahrain's diplomatic deftness as well as its progress and civilizational growth under His Majesty the King and the guidance of the administration presided over by His Royal Highness the Crown Prince and Prime </w:t>
      </w:r>
      <w:r w:rsidRPr="001717AF">
        <w:rPr>
          <w:rFonts w:asciiTheme="majorHAnsi" w:hAnsiTheme="majorHAnsi" w:cstheme="majorHAnsi"/>
          <w:color w:val="0E101A"/>
          <w:sz w:val="28"/>
          <w:szCs w:val="28"/>
          <w:lang w:val="en-GB"/>
        </w:rPr>
        <w:lastRenderedPageBreak/>
        <w:t>Minister. This is in addition to his efforts to create a regional and global environment of peace, security, stability, and sustainable development. </w:t>
      </w:r>
    </w:p>
    <w:p w14:paraId="0664338F" w14:textId="77777777" w:rsidR="00C67898" w:rsidRDefault="00C67898" w:rsidP="00C67898">
      <w:pPr>
        <w:pStyle w:val="NormalWeb"/>
        <w:spacing w:before="240" w:beforeAutospacing="0" w:after="0" w:afterAutospacing="0"/>
        <w:jc w:val="both"/>
        <w:rPr>
          <w:rFonts w:asciiTheme="majorHAnsi" w:hAnsiTheme="majorHAnsi" w:cstheme="majorHAnsi"/>
          <w:color w:val="0E101A"/>
          <w:sz w:val="28"/>
          <w:szCs w:val="28"/>
          <w:lang w:val="en-GB"/>
        </w:rPr>
      </w:pPr>
      <w:r>
        <w:rPr>
          <w:rFonts w:asciiTheme="majorHAnsi" w:hAnsiTheme="majorHAnsi" w:cstheme="majorHAnsi"/>
          <w:color w:val="0E101A"/>
          <w:sz w:val="28"/>
          <w:szCs w:val="28"/>
          <w:lang w:val="en-GB"/>
        </w:rPr>
        <w:t>*Chairman of Promoseven Holding Group</w:t>
      </w:r>
    </w:p>
    <w:p w14:paraId="4D1AB829" w14:textId="77777777" w:rsidR="00C67898" w:rsidRPr="001717AF" w:rsidRDefault="00C67898" w:rsidP="00C67898">
      <w:pPr>
        <w:spacing w:before="240"/>
        <w:jc w:val="both"/>
        <w:rPr>
          <w:rFonts w:asciiTheme="majorHAnsi" w:hAnsiTheme="majorHAnsi" w:cstheme="majorHAnsi"/>
          <w:sz w:val="28"/>
          <w:szCs w:val="28"/>
          <w:lang w:val="en-GB"/>
        </w:rPr>
      </w:pPr>
    </w:p>
    <w:p w14:paraId="2D2BBBF0" w14:textId="77777777" w:rsidR="00BA7E51" w:rsidRDefault="00BA7E51"/>
    <w:sectPr w:rsidR="00BA7E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7898"/>
    <w:rsid w:val="00295042"/>
    <w:rsid w:val="00713EF5"/>
    <w:rsid w:val="00BA7E51"/>
    <w:rsid w:val="00C67898"/>
    <w:rsid w:val="00C80EC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7D5487"/>
  <w15:chartTrackingRefBased/>
  <w15:docId w15:val="{1468DCA7-7675-6043-A3E2-F4EAB3B873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7898"/>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67898"/>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C67898"/>
    <w:rPr>
      <w:b/>
      <w:bCs/>
    </w:rPr>
  </w:style>
  <w:style w:type="character" w:styleId="CommentReference">
    <w:name w:val="annotation reference"/>
    <w:basedOn w:val="DefaultParagraphFont"/>
    <w:uiPriority w:val="99"/>
    <w:semiHidden/>
    <w:unhideWhenUsed/>
    <w:rsid w:val="00C67898"/>
    <w:rPr>
      <w:sz w:val="16"/>
      <w:szCs w:val="16"/>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748</Words>
  <Characters>4267</Characters>
  <Application>Microsoft Office Word</Application>
  <DocSecurity>0</DocSecurity>
  <Lines>35</Lines>
  <Paragraphs>10</Paragraphs>
  <ScaleCrop>false</ScaleCrop>
  <Company/>
  <LinksUpToDate>false</LinksUpToDate>
  <CharactersWithSpaces>5005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Rohini Sunderam</dc:creator>
  <cp:keywords/>
  <dc:description/>
  <cp:lastModifiedBy>Mohamed Ahmed Mohamed Arafa</cp:lastModifiedBy>
  <cp:revision>3</cp:revision>
  <dcterms:created xsi:type="dcterms:W3CDTF">2022-09-07T13:56:00Z</dcterms:created>
  <dcterms:modified xsi:type="dcterms:W3CDTF">2022-09-10T07:20:00Z</dcterms:modified>
</cp:coreProperties>
</file>