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0B99E" w14:textId="77777777" w:rsidR="00A623EA" w:rsidRPr="00337C9D" w:rsidRDefault="00A623EA" w:rsidP="00A623EA">
      <w:pPr>
        <w:shd w:val="clear" w:color="auto" w:fill="FFFFFF"/>
        <w:spacing w:line="233" w:lineRule="atLeast"/>
        <w:jc w:val="both"/>
        <w:rPr>
          <w:b/>
          <w:color w:val="222222"/>
          <w:sz w:val="28"/>
          <w:szCs w:val="28"/>
          <w:lang w:val="en-GB"/>
        </w:rPr>
      </w:pPr>
      <w:r w:rsidRPr="00337C9D">
        <w:rPr>
          <w:b/>
          <w:color w:val="222222"/>
          <w:sz w:val="28"/>
          <w:szCs w:val="28"/>
          <w:lang w:val="en-GB"/>
        </w:rPr>
        <w:t>Has the EU lost its mind?</w:t>
      </w:r>
    </w:p>
    <w:p w14:paraId="190DCC80"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bidi="ar-EG"/>
        </w:rPr>
      </w:pPr>
      <w:r w:rsidRPr="00337C9D">
        <w:rPr>
          <w:color w:val="222222"/>
          <w:sz w:val="28"/>
          <w:szCs w:val="28"/>
          <w:lang w:val="en-GB"/>
        </w:rPr>
        <w:t>Akram Miknas</w:t>
      </w:r>
    </w:p>
    <w:p w14:paraId="416B05C5"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rPr>
      </w:pPr>
      <w:r w:rsidRPr="00337C9D">
        <w:rPr>
          <w:rFonts w:ascii="Calibri" w:eastAsia="Times New Roman" w:hAnsi="Calibri" w:cs="Calibri"/>
          <w:color w:val="222222"/>
          <w:sz w:val="28"/>
          <w:szCs w:val="28"/>
          <w:lang w:val="en-GB"/>
        </w:rPr>
        <w:t>I've always believed that, in contrast to other cultures, Arabs are the only ones who tend to let their hearts guide their minds. Particularly given that a lot of the attitudes and choices made by people and institutions in our Arab region are based on improvisation and passion. Thus, you discover that most of us are vulnerable and submissive.</w:t>
      </w:r>
    </w:p>
    <w:p w14:paraId="41C9240B"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rPr>
      </w:pPr>
      <w:r w:rsidRPr="00337C9D">
        <w:rPr>
          <w:rFonts w:ascii="Calibri" w:eastAsia="Times New Roman" w:hAnsi="Calibri" w:cs="Calibri"/>
          <w:color w:val="222222"/>
          <w:sz w:val="28"/>
          <w:szCs w:val="28"/>
          <w:lang w:val="en-GB"/>
        </w:rPr>
        <w:t>Nearly all our Arab history is comprised of tales of vengeance and personal triumph. Like the tale of the pre-Islamic poet Amr ibn Kulthum</w:t>
      </w:r>
      <w:r>
        <w:rPr>
          <w:rFonts w:ascii="Calibri" w:eastAsia="Times New Roman" w:hAnsi="Calibri" w:cs="Calibri"/>
          <w:color w:val="222222"/>
          <w:sz w:val="28"/>
          <w:szCs w:val="28"/>
          <w:lang w:val="en-GB"/>
        </w:rPr>
        <w:t>.</w:t>
      </w:r>
      <w:r w:rsidRPr="00337C9D">
        <w:rPr>
          <w:rFonts w:ascii="Calibri" w:eastAsia="Times New Roman" w:hAnsi="Calibri" w:cs="Calibri"/>
          <w:color w:val="222222"/>
          <w:sz w:val="28"/>
          <w:szCs w:val="28"/>
          <w:lang w:val="en-GB"/>
        </w:rPr>
        <w:t xml:space="preserve"> </w:t>
      </w:r>
      <w:r>
        <w:rPr>
          <w:rFonts w:ascii="Calibri" w:eastAsia="Times New Roman" w:hAnsi="Calibri" w:cs="Calibri"/>
          <w:color w:val="222222"/>
          <w:sz w:val="28"/>
          <w:szCs w:val="28"/>
          <w:lang w:val="en-GB"/>
        </w:rPr>
        <w:t>He</w:t>
      </w:r>
      <w:r w:rsidRPr="00337C9D">
        <w:rPr>
          <w:rFonts w:ascii="Calibri" w:eastAsia="Times New Roman" w:hAnsi="Calibri" w:cs="Calibri"/>
          <w:color w:val="222222"/>
          <w:sz w:val="28"/>
          <w:szCs w:val="28"/>
          <w:lang w:val="en-GB"/>
        </w:rPr>
        <w:t xml:space="preserve"> assassinated the then-king of al-Hira Amr ibn Hind when </w:t>
      </w:r>
      <w:r>
        <w:rPr>
          <w:rFonts w:ascii="Calibri" w:eastAsia="Times New Roman" w:hAnsi="Calibri" w:cs="Calibri"/>
          <w:color w:val="222222"/>
          <w:sz w:val="28"/>
          <w:szCs w:val="28"/>
          <w:lang w:val="en-GB"/>
        </w:rPr>
        <w:t>his</w:t>
      </w:r>
      <w:r w:rsidRPr="00337C9D">
        <w:rPr>
          <w:rFonts w:ascii="Calibri" w:eastAsia="Times New Roman" w:hAnsi="Calibri" w:cs="Calibri"/>
          <w:color w:val="222222"/>
          <w:sz w:val="28"/>
          <w:szCs w:val="28"/>
          <w:lang w:val="en-GB"/>
        </w:rPr>
        <w:t xml:space="preserve"> mother requested that the poet's mother serve her.</w:t>
      </w:r>
    </w:p>
    <w:p w14:paraId="5C788CCA"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rPr>
      </w:pPr>
      <w:r w:rsidRPr="00337C9D">
        <w:rPr>
          <w:rFonts w:ascii="Calibri" w:eastAsia="Times New Roman" w:hAnsi="Calibri" w:cs="Calibri"/>
          <w:color w:val="222222"/>
          <w:sz w:val="28"/>
          <w:szCs w:val="28"/>
          <w:lang w:val="en-GB"/>
        </w:rPr>
        <w:t xml:space="preserve">Then, in the 1950s, leaders in nations like Egypt, Yemen, Syria, Libya, and others started to seize control by pledging their devotion to freedom and the abolition of imperialism and colonialism. Huge crowds cheered and applauded them, only to learn afterwards that we had not liberated our country but rather lost our freedom. Additionally, </w:t>
      </w:r>
      <w:r>
        <w:rPr>
          <w:rFonts w:ascii="Calibri" w:eastAsia="Times New Roman" w:hAnsi="Calibri" w:cs="Calibri"/>
          <w:color w:val="222222"/>
          <w:sz w:val="28"/>
          <w:szCs w:val="28"/>
          <w:lang w:val="en-GB"/>
        </w:rPr>
        <w:t xml:space="preserve">it is possible that </w:t>
      </w:r>
      <w:r w:rsidRPr="00337C9D">
        <w:rPr>
          <w:rFonts w:ascii="Calibri" w:eastAsia="Times New Roman" w:hAnsi="Calibri" w:cs="Calibri"/>
          <w:color w:val="222222"/>
          <w:sz w:val="28"/>
          <w:szCs w:val="28"/>
          <w:lang w:val="en-GB"/>
        </w:rPr>
        <w:t>those countries' monarchies and bourgeois classes may have been more merciful and wiser than the new leaders.</w:t>
      </w:r>
    </w:p>
    <w:p w14:paraId="17BE1693"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rPr>
      </w:pPr>
      <w:r w:rsidRPr="00337C9D">
        <w:rPr>
          <w:rFonts w:ascii="Calibri" w:eastAsia="Times New Roman" w:hAnsi="Calibri" w:cs="Calibri"/>
          <w:color w:val="222222"/>
          <w:sz w:val="28"/>
          <w:szCs w:val="28"/>
          <w:lang w:val="en-GB"/>
        </w:rPr>
        <w:t xml:space="preserve">When the revolutions in the Arab region began, </w:t>
      </w:r>
      <w:r>
        <w:rPr>
          <w:rFonts w:ascii="Calibri" w:eastAsia="Times New Roman" w:hAnsi="Calibri" w:cs="Calibri"/>
          <w:color w:val="222222"/>
          <w:sz w:val="28"/>
          <w:szCs w:val="28"/>
          <w:lang w:val="en-GB"/>
        </w:rPr>
        <w:t>we were carried away by passion</w:t>
      </w:r>
      <w:r w:rsidRPr="00337C9D">
        <w:rPr>
          <w:rFonts w:ascii="Calibri" w:eastAsia="Times New Roman" w:hAnsi="Calibri" w:cs="Calibri"/>
          <w:color w:val="222222"/>
          <w:sz w:val="28"/>
          <w:szCs w:val="28"/>
          <w:lang w:val="en-GB"/>
        </w:rPr>
        <w:t xml:space="preserve">.  Millions began to crowd the streets of Tunisia, Egypt and elsewhere, and we thought the nations had entered a new era. </w:t>
      </w:r>
      <w:r>
        <w:rPr>
          <w:rFonts w:ascii="Calibri" w:eastAsia="Times New Roman" w:hAnsi="Calibri" w:cs="Calibri"/>
          <w:color w:val="222222"/>
          <w:sz w:val="28"/>
          <w:szCs w:val="28"/>
          <w:lang w:val="en-GB"/>
        </w:rPr>
        <w:t>Unfortunately</w:t>
      </w:r>
      <w:r w:rsidRPr="00337C9D">
        <w:rPr>
          <w:rFonts w:ascii="Calibri" w:eastAsia="Times New Roman" w:hAnsi="Calibri" w:cs="Calibri"/>
          <w:color w:val="222222"/>
          <w:sz w:val="28"/>
          <w:szCs w:val="28"/>
          <w:lang w:val="en-GB"/>
        </w:rPr>
        <w:t>, we woke up to the disastrous consequences of those so-called "Arab Spring"</w:t>
      </w:r>
      <w:r w:rsidRPr="00C02D28">
        <w:rPr>
          <w:rFonts w:ascii="Calibri" w:eastAsia="Times New Roman" w:hAnsi="Calibri" w:cs="Calibri"/>
          <w:color w:val="222222"/>
          <w:sz w:val="28"/>
          <w:szCs w:val="28"/>
          <w:lang w:val="en-GB"/>
        </w:rPr>
        <w:t xml:space="preserve"> </w:t>
      </w:r>
      <w:r w:rsidRPr="00337C9D">
        <w:rPr>
          <w:rFonts w:ascii="Calibri" w:eastAsia="Times New Roman" w:hAnsi="Calibri" w:cs="Calibri"/>
          <w:color w:val="222222"/>
          <w:sz w:val="28"/>
          <w:szCs w:val="28"/>
          <w:lang w:val="en-GB"/>
        </w:rPr>
        <w:t>revolutions</w:t>
      </w:r>
      <w:r>
        <w:rPr>
          <w:rFonts w:ascii="Calibri" w:eastAsia="Times New Roman" w:hAnsi="Calibri" w:cs="Calibri"/>
          <w:color w:val="222222"/>
          <w:sz w:val="28"/>
          <w:szCs w:val="28"/>
          <w:lang w:val="en-GB"/>
        </w:rPr>
        <w:t>.</w:t>
      </w:r>
    </w:p>
    <w:p w14:paraId="7274BC2C"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rPr>
      </w:pPr>
      <w:r w:rsidRPr="00337C9D">
        <w:rPr>
          <w:rFonts w:ascii="Calibri" w:eastAsia="Times New Roman" w:hAnsi="Calibri" w:cs="Calibri"/>
          <w:color w:val="222222"/>
          <w:sz w:val="28"/>
          <w:szCs w:val="28"/>
          <w:lang w:val="en-GB"/>
        </w:rPr>
        <w:t>I'm referring to the past, present, and general passions that drive the masses and peoples in this region, not only us Arabs. For instance, if we look at Iran, we see that the mullahs' leaders initially gained control by sentiment rather than logic. To overthrow the Shah, they took over the Iranian people's brains and forced them into the streets; today, many years later, they continue to employ the same methods of mind control.</w:t>
      </w:r>
    </w:p>
    <w:p w14:paraId="0363DBB9"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rPr>
      </w:pPr>
      <w:r w:rsidRPr="00337C9D">
        <w:rPr>
          <w:rFonts w:ascii="Calibri" w:eastAsia="Times New Roman" w:hAnsi="Calibri" w:cs="Calibri"/>
          <w:color w:val="222222"/>
          <w:sz w:val="28"/>
          <w:szCs w:val="28"/>
          <w:lang w:val="en-GB"/>
        </w:rPr>
        <w:t>I write all this to emphasize that during my most recent trip to Europe, I was shocked to discover how similar the Europeans were to Iranians and us Arabs. Wisdom and thinking have been absent from European decision-making circles</w:t>
      </w:r>
      <w:r>
        <w:rPr>
          <w:rFonts w:ascii="Calibri" w:eastAsia="Times New Roman" w:hAnsi="Calibri" w:cs="Calibri"/>
          <w:color w:val="222222"/>
          <w:sz w:val="28"/>
          <w:szCs w:val="28"/>
          <w:lang w:val="en-GB"/>
        </w:rPr>
        <w:t xml:space="preserve"> for some time</w:t>
      </w:r>
      <w:r w:rsidRPr="00337C9D">
        <w:rPr>
          <w:rFonts w:ascii="Calibri" w:eastAsia="Times New Roman" w:hAnsi="Calibri" w:cs="Calibri"/>
          <w:color w:val="222222"/>
          <w:sz w:val="28"/>
          <w:szCs w:val="28"/>
          <w:lang w:val="en-GB"/>
        </w:rPr>
        <w:t xml:space="preserve">. For many years we have been reassured that the planet is in good hands </w:t>
      </w:r>
      <w:r>
        <w:rPr>
          <w:rFonts w:ascii="Calibri" w:eastAsia="Times New Roman" w:hAnsi="Calibri" w:cs="Calibri"/>
          <w:color w:val="222222"/>
          <w:sz w:val="28"/>
          <w:szCs w:val="28"/>
          <w:lang w:val="en-GB"/>
        </w:rPr>
        <w:t>assuming that</w:t>
      </w:r>
      <w:r w:rsidRPr="00337C9D">
        <w:rPr>
          <w:rFonts w:ascii="Calibri" w:eastAsia="Times New Roman" w:hAnsi="Calibri" w:cs="Calibri"/>
          <w:color w:val="222222"/>
          <w:sz w:val="28"/>
          <w:szCs w:val="28"/>
          <w:lang w:val="en-GB"/>
        </w:rPr>
        <w:t xml:space="preserve"> some </w:t>
      </w:r>
      <w:r>
        <w:rPr>
          <w:rFonts w:ascii="Calibri" w:eastAsia="Times New Roman" w:hAnsi="Calibri" w:cs="Calibri"/>
          <w:color w:val="222222"/>
          <w:sz w:val="28"/>
          <w:szCs w:val="28"/>
          <w:lang w:val="en-GB"/>
        </w:rPr>
        <w:t xml:space="preserve">larger intellects </w:t>
      </w:r>
      <w:r w:rsidRPr="00337C9D">
        <w:rPr>
          <w:rFonts w:ascii="Calibri" w:eastAsia="Times New Roman" w:hAnsi="Calibri" w:cs="Calibri"/>
          <w:color w:val="222222"/>
          <w:sz w:val="28"/>
          <w:szCs w:val="28"/>
          <w:lang w:val="en-GB"/>
        </w:rPr>
        <w:t xml:space="preserve">care about us and plan our future </w:t>
      </w:r>
      <w:r>
        <w:rPr>
          <w:rFonts w:ascii="Calibri" w:eastAsia="Times New Roman" w:hAnsi="Calibri" w:cs="Calibri"/>
          <w:color w:val="222222"/>
          <w:sz w:val="28"/>
          <w:szCs w:val="28"/>
          <w:lang w:val="en-GB"/>
        </w:rPr>
        <w:t>in an optimal manner.</w:t>
      </w:r>
      <w:r w:rsidRPr="00337C9D">
        <w:rPr>
          <w:rFonts w:ascii="Calibri" w:eastAsia="Times New Roman" w:hAnsi="Calibri" w:cs="Calibri"/>
          <w:color w:val="222222"/>
          <w:sz w:val="28"/>
          <w:szCs w:val="28"/>
          <w:lang w:val="en-GB"/>
        </w:rPr>
        <w:t xml:space="preserve"> </w:t>
      </w:r>
      <w:r>
        <w:rPr>
          <w:rFonts w:ascii="Calibri" w:eastAsia="Times New Roman" w:hAnsi="Calibri" w:cs="Calibri"/>
          <w:color w:val="222222"/>
          <w:sz w:val="28"/>
          <w:szCs w:val="28"/>
          <w:lang w:val="en-GB"/>
        </w:rPr>
        <w:t>B</w:t>
      </w:r>
      <w:r w:rsidRPr="00337C9D">
        <w:rPr>
          <w:rFonts w:ascii="Calibri" w:eastAsia="Times New Roman" w:hAnsi="Calibri" w:cs="Calibri"/>
          <w:color w:val="222222"/>
          <w:sz w:val="28"/>
          <w:szCs w:val="28"/>
          <w:lang w:val="en-GB"/>
        </w:rPr>
        <w:t>ut</w:t>
      </w:r>
      <w:r>
        <w:rPr>
          <w:rFonts w:ascii="Calibri" w:eastAsia="Times New Roman" w:hAnsi="Calibri" w:cs="Calibri"/>
          <w:color w:val="222222"/>
          <w:sz w:val="28"/>
          <w:szCs w:val="28"/>
          <w:lang w:val="en-GB"/>
        </w:rPr>
        <w:t>,</w:t>
      </w:r>
      <w:r w:rsidRPr="00337C9D">
        <w:rPr>
          <w:rFonts w:ascii="Calibri" w:eastAsia="Times New Roman" w:hAnsi="Calibri" w:cs="Calibri"/>
          <w:color w:val="222222"/>
          <w:sz w:val="28"/>
          <w:szCs w:val="28"/>
          <w:lang w:val="en-GB"/>
        </w:rPr>
        <w:t xml:space="preserve"> I discovered, from my own experience that this is not the case at all.</w:t>
      </w:r>
    </w:p>
    <w:p w14:paraId="28F105E0" w14:textId="12BC5B5A" w:rsidR="00A623EA" w:rsidRPr="00337C9D" w:rsidRDefault="00B87E46" w:rsidP="00A623EA">
      <w:pPr>
        <w:shd w:val="clear" w:color="auto" w:fill="FFFFFF"/>
        <w:spacing w:line="233" w:lineRule="atLeast"/>
        <w:jc w:val="both"/>
        <w:rPr>
          <w:rFonts w:ascii="Calibri" w:eastAsia="Times New Roman" w:hAnsi="Calibri" w:cs="Calibri"/>
          <w:color w:val="222222"/>
          <w:sz w:val="28"/>
          <w:szCs w:val="28"/>
          <w:lang w:val="en-GB"/>
        </w:rPr>
      </w:pPr>
      <w:r>
        <w:rPr>
          <w:rFonts w:ascii="Calibri" w:eastAsia="Times New Roman" w:hAnsi="Calibri" w:cs="Calibri"/>
          <w:color w:val="222222"/>
          <w:sz w:val="28"/>
          <w:szCs w:val="28"/>
          <w:lang w:val="en-GB"/>
        </w:rPr>
        <w:lastRenderedPageBreak/>
        <w:t>It was shocking to</w:t>
      </w:r>
      <w:r w:rsidR="00A623EA" w:rsidRPr="00337C9D">
        <w:rPr>
          <w:rFonts w:ascii="Calibri" w:eastAsia="Times New Roman" w:hAnsi="Calibri" w:cs="Calibri"/>
          <w:color w:val="222222"/>
          <w:sz w:val="28"/>
          <w:szCs w:val="28"/>
          <w:lang w:val="en-GB"/>
        </w:rPr>
        <w:t xml:space="preserve"> learn that modern Europe has the same viewpoint</w:t>
      </w:r>
      <w:r w:rsidR="00A623EA">
        <w:rPr>
          <w:rFonts w:ascii="Calibri" w:eastAsia="Times New Roman" w:hAnsi="Calibri" w:cs="Calibri"/>
          <w:color w:val="222222"/>
          <w:sz w:val="28"/>
          <w:szCs w:val="28"/>
          <w:lang w:val="en-GB"/>
        </w:rPr>
        <w:t xml:space="preserve"> as we do</w:t>
      </w:r>
      <w:r>
        <w:rPr>
          <w:rFonts w:ascii="Calibri" w:eastAsia="Times New Roman" w:hAnsi="Calibri" w:cs="Calibri"/>
          <w:color w:val="222222"/>
          <w:sz w:val="28"/>
          <w:szCs w:val="28"/>
          <w:lang w:val="en-GB"/>
        </w:rPr>
        <w:t>, which reflected</w:t>
      </w:r>
      <w:r w:rsidR="00A623EA" w:rsidRPr="00337C9D">
        <w:rPr>
          <w:rFonts w:ascii="Calibri" w:eastAsia="Times New Roman" w:hAnsi="Calibri" w:cs="Calibri"/>
          <w:color w:val="222222"/>
          <w:sz w:val="28"/>
          <w:szCs w:val="28"/>
          <w:lang w:val="en-GB"/>
        </w:rPr>
        <w:t xml:space="preserve"> European arrogance and superiority, </w:t>
      </w:r>
      <w:r>
        <w:rPr>
          <w:rFonts w:ascii="Calibri" w:eastAsia="Times New Roman" w:hAnsi="Calibri" w:cs="Calibri"/>
          <w:color w:val="222222"/>
          <w:sz w:val="28"/>
          <w:szCs w:val="28"/>
          <w:lang w:val="en-GB"/>
        </w:rPr>
        <w:t xml:space="preserve">and how European leaders </w:t>
      </w:r>
      <w:r w:rsidR="00A623EA" w:rsidRPr="00337C9D">
        <w:rPr>
          <w:rFonts w:ascii="Calibri" w:eastAsia="Times New Roman" w:hAnsi="Calibri" w:cs="Calibri"/>
          <w:color w:val="222222"/>
          <w:sz w:val="28"/>
          <w:szCs w:val="28"/>
          <w:lang w:val="en-GB"/>
        </w:rPr>
        <w:t>disregard peoples' interests, and forgot that people would experience starvation and poverty as country-level inflation exceeded 28%.</w:t>
      </w:r>
    </w:p>
    <w:p w14:paraId="417B28A8"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rPr>
      </w:pPr>
      <w:r w:rsidRPr="00337C9D">
        <w:rPr>
          <w:rFonts w:ascii="Calibri" w:eastAsia="Times New Roman" w:hAnsi="Calibri" w:cs="Calibri"/>
          <w:color w:val="222222"/>
          <w:sz w:val="28"/>
          <w:szCs w:val="28"/>
          <w:lang w:val="en-GB"/>
        </w:rPr>
        <w:t xml:space="preserve">We all understand that Europe cannot and will not be able to occupy or conquer Russia, but its arrogance has made it oblivious to this reality. However, there are many rational and legitimate explanations for Russia's invasion of Ukraine, particularly now that NATO has turned its gun directly </w:t>
      </w:r>
      <w:r>
        <w:rPr>
          <w:rFonts w:ascii="Calibri" w:eastAsia="Times New Roman" w:hAnsi="Calibri" w:cs="Calibri"/>
          <w:color w:val="222222"/>
          <w:sz w:val="28"/>
          <w:szCs w:val="28"/>
          <w:lang w:val="en-GB"/>
        </w:rPr>
        <w:t>at</w:t>
      </w:r>
      <w:r w:rsidRPr="00337C9D">
        <w:rPr>
          <w:rFonts w:ascii="Calibri" w:eastAsia="Times New Roman" w:hAnsi="Calibri" w:cs="Calibri"/>
          <w:color w:val="222222"/>
          <w:sz w:val="28"/>
          <w:szCs w:val="28"/>
          <w:lang w:val="en-GB"/>
        </w:rPr>
        <w:t xml:space="preserve"> Moscow.</w:t>
      </w:r>
    </w:p>
    <w:p w14:paraId="2CD39D68"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rPr>
      </w:pPr>
      <w:r w:rsidRPr="00337C9D">
        <w:rPr>
          <w:rFonts w:ascii="Calibri" w:eastAsia="Times New Roman" w:hAnsi="Calibri" w:cs="Calibri"/>
          <w:color w:val="222222"/>
          <w:sz w:val="28"/>
          <w:szCs w:val="28"/>
          <w:lang w:val="en-GB"/>
        </w:rPr>
        <w:t xml:space="preserve"> Russia's assault on Ukraine is driven primarily by passion, violence, and personal </w:t>
      </w:r>
      <w:r>
        <w:rPr>
          <w:rFonts w:ascii="Calibri" w:eastAsia="Times New Roman" w:hAnsi="Calibri" w:cs="Calibri"/>
          <w:color w:val="222222"/>
          <w:sz w:val="28"/>
          <w:szCs w:val="28"/>
          <w:lang w:val="en-GB"/>
        </w:rPr>
        <w:t>aggrandisement</w:t>
      </w:r>
      <w:r w:rsidRPr="00337C9D">
        <w:rPr>
          <w:rFonts w:ascii="Calibri" w:eastAsia="Times New Roman" w:hAnsi="Calibri" w:cs="Calibri"/>
          <w:color w:val="222222"/>
          <w:sz w:val="28"/>
          <w:szCs w:val="28"/>
          <w:lang w:val="en-GB"/>
        </w:rPr>
        <w:t>. The Russians</w:t>
      </w:r>
      <w:r>
        <w:rPr>
          <w:rFonts w:ascii="Calibri" w:eastAsia="Times New Roman" w:hAnsi="Calibri" w:cs="Calibri"/>
          <w:color w:val="222222"/>
          <w:sz w:val="28"/>
          <w:szCs w:val="28"/>
          <w:lang w:val="en-GB"/>
        </w:rPr>
        <w:t xml:space="preserve"> - </w:t>
      </w:r>
      <w:r w:rsidRPr="00337C9D">
        <w:rPr>
          <w:rFonts w:ascii="Calibri" w:eastAsia="Times New Roman" w:hAnsi="Calibri" w:cs="Calibri"/>
          <w:color w:val="222222"/>
          <w:sz w:val="28"/>
          <w:szCs w:val="28"/>
          <w:lang w:val="en-GB"/>
        </w:rPr>
        <w:t>people and leaders</w:t>
      </w:r>
      <w:r>
        <w:rPr>
          <w:rFonts w:ascii="Calibri" w:eastAsia="Times New Roman" w:hAnsi="Calibri" w:cs="Calibri"/>
          <w:color w:val="222222"/>
          <w:sz w:val="28"/>
          <w:szCs w:val="28"/>
          <w:lang w:val="en-GB"/>
        </w:rPr>
        <w:t xml:space="preserve"> -</w:t>
      </w:r>
      <w:r w:rsidRPr="00337C9D">
        <w:rPr>
          <w:rFonts w:ascii="Calibri" w:eastAsia="Times New Roman" w:hAnsi="Calibri" w:cs="Calibri"/>
          <w:color w:val="222222"/>
          <w:sz w:val="28"/>
          <w:szCs w:val="28"/>
          <w:lang w:val="en-GB"/>
        </w:rPr>
        <w:t xml:space="preserve"> cannot forget the glory of their former empire in the days of the Tsars. </w:t>
      </w:r>
      <w:r>
        <w:rPr>
          <w:rFonts w:ascii="Calibri" w:eastAsia="Times New Roman" w:hAnsi="Calibri" w:cs="Calibri"/>
          <w:color w:val="222222"/>
          <w:sz w:val="28"/>
          <w:szCs w:val="28"/>
          <w:lang w:val="en-GB"/>
        </w:rPr>
        <w:t>No</w:t>
      </w:r>
      <w:r w:rsidRPr="00337C9D">
        <w:rPr>
          <w:rFonts w:ascii="Calibri" w:eastAsia="Times New Roman" w:hAnsi="Calibri" w:cs="Calibri"/>
          <w:color w:val="222222"/>
          <w:sz w:val="28"/>
          <w:szCs w:val="28"/>
          <w:lang w:val="en-GB"/>
        </w:rPr>
        <w:t xml:space="preserve">r </w:t>
      </w:r>
      <w:r>
        <w:rPr>
          <w:rFonts w:ascii="Calibri" w:eastAsia="Times New Roman" w:hAnsi="Calibri" w:cs="Calibri"/>
          <w:color w:val="222222"/>
          <w:sz w:val="28"/>
          <w:szCs w:val="28"/>
          <w:lang w:val="en-GB"/>
        </w:rPr>
        <w:t xml:space="preserve">can they </w:t>
      </w:r>
      <w:r w:rsidRPr="00337C9D">
        <w:rPr>
          <w:rFonts w:ascii="Calibri" w:eastAsia="Times New Roman" w:hAnsi="Calibri" w:cs="Calibri"/>
          <w:color w:val="222222"/>
          <w:sz w:val="28"/>
          <w:szCs w:val="28"/>
          <w:lang w:val="en-GB"/>
        </w:rPr>
        <w:t xml:space="preserve">forget that it was they who sacrificed and won World War II and not the United States of America or Europe. That they were one nation called the Soviet Union, occupying one-sixth of the world's area before Mikhail Gorbachev </w:t>
      </w:r>
      <w:r>
        <w:rPr>
          <w:rFonts w:ascii="Calibri" w:eastAsia="Times New Roman" w:hAnsi="Calibri" w:cs="Calibri"/>
          <w:color w:val="222222"/>
          <w:sz w:val="28"/>
          <w:szCs w:val="28"/>
          <w:lang w:val="en-GB"/>
        </w:rPr>
        <w:t>brought about</w:t>
      </w:r>
      <w:r w:rsidRPr="00337C9D">
        <w:rPr>
          <w:rFonts w:ascii="Calibri" w:eastAsia="Times New Roman" w:hAnsi="Calibri" w:cs="Calibri"/>
          <w:color w:val="222222"/>
          <w:sz w:val="28"/>
          <w:szCs w:val="28"/>
          <w:lang w:val="en-GB"/>
        </w:rPr>
        <w:t xml:space="preserve"> its demise. </w:t>
      </w:r>
    </w:p>
    <w:p w14:paraId="4D4A7998" w14:textId="77777777" w:rsidR="00A623EA" w:rsidRPr="00337C9D" w:rsidRDefault="00A623EA" w:rsidP="00A623EA">
      <w:pPr>
        <w:shd w:val="clear" w:color="auto" w:fill="FFFFFF"/>
        <w:spacing w:line="233" w:lineRule="atLeast"/>
        <w:jc w:val="both"/>
        <w:rPr>
          <w:rFonts w:ascii="Calibri" w:eastAsia="Times New Roman" w:hAnsi="Calibri" w:cs="Calibri"/>
          <w:color w:val="222222"/>
          <w:sz w:val="28"/>
          <w:szCs w:val="28"/>
          <w:lang w:val="en-GB"/>
        </w:rPr>
      </w:pPr>
      <w:r>
        <w:rPr>
          <w:rFonts w:ascii="Calibri" w:eastAsia="Times New Roman" w:hAnsi="Calibri" w:cs="Calibri"/>
          <w:color w:val="222222"/>
          <w:sz w:val="28"/>
          <w:szCs w:val="28"/>
          <w:lang w:val="en-GB"/>
        </w:rPr>
        <w:t>A</w:t>
      </w:r>
      <w:r w:rsidRPr="00337C9D">
        <w:rPr>
          <w:rFonts w:ascii="Calibri" w:eastAsia="Times New Roman" w:hAnsi="Calibri" w:cs="Calibri"/>
          <w:color w:val="222222"/>
          <w:sz w:val="28"/>
          <w:szCs w:val="28"/>
          <w:lang w:val="en-GB"/>
        </w:rPr>
        <w:t>s the war enters its fourth month</w:t>
      </w:r>
      <w:r>
        <w:rPr>
          <w:rFonts w:ascii="Calibri" w:eastAsia="Times New Roman" w:hAnsi="Calibri" w:cs="Calibri"/>
          <w:color w:val="222222"/>
          <w:sz w:val="28"/>
          <w:szCs w:val="28"/>
          <w:lang w:val="en-GB"/>
        </w:rPr>
        <w:t>, f</w:t>
      </w:r>
      <w:r w:rsidRPr="00337C9D">
        <w:rPr>
          <w:rFonts w:ascii="Calibri" w:eastAsia="Times New Roman" w:hAnsi="Calibri" w:cs="Calibri"/>
          <w:color w:val="222222"/>
          <w:sz w:val="28"/>
          <w:szCs w:val="28"/>
          <w:lang w:val="en-GB"/>
        </w:rPr>
        <w:t>ormer U.S. secretary of state</w:t>
      </w:r>
      <w:r>
        <w:rPr>
          <w:rFonts w:ascii="Calibri" w:eastAsia="Times New Roman" w:hAnsi="Calibri" w:cs="Calibri"/>
          <w:color w:val="222222"/>
          <w:sz w:val="28"/>
          <w:szCs w:val="28"/>
          <w:lang w:val="en-GB"/>
        </w:rPr>
        <w:t>,</w:t>
      </w:r>
      <w:r w:rsidRPr="00337C9D">
        <w:rPr>
          <w:rFonts w:ascii="Calibri" w:eastAsia="Times New Roman" w:hAnsi="Calibri" w:cs="Calibri"/>
          <w:color w:val="222222"/>
          <w:sz w:val="28"/>
          <w:szCs w:val="28"/>
          <w:lang w:val="en-GB"/>
        </w:rPr>
        <w:t xml:space="preserve"> Henry A. Kissinger</w:t>
      </w:r>
      <w:r>
        <w:rPr>
          <w:rFonts w:ascii="Calibri" w:eastAsia="Times New Roman" w:hAnsi="Calibri" w:cs="Calibri"/>
          <w:color w:val="222222"/>
          <w:sz w:val="28"/>
          <w:szCs w:val="28"/>
          <w:lang w:val="en-GB"/>
        </w:rPr>
        <w:t>,</w:t>
      </w:r>
      <w:r w:rsidRPr="00337C9D">
        <w:rPr>
          <w:rFonts w:ascii="Calibri" w:eastAsia="Times New Roman" w:hAnsi="Calibri" w:cs="Calibri"/>
          <w:color w:val="222222"/>
          <w:sz w:val="28"/>
          <w:szCs w:val="28"/>
          <w:lang w:val="en-GB"/>
        </w:rPr>
        <w:t xml:space="preserve"> said that Ukraine should cede territory to Russia to help end the invasion</w:t>
      </w:r>
      <w:r>
        <w:rPr>
          <w:rFonts w:ascii="Calibri" w:eastAsia="Times New Roman" w:hAnsi="Calibri" w:cs="Calibri"/>
          <w:color w:val="222222"/>
          <w:sz w:val="28"/>
          <w:szCs w:val="28"/>
          <w:lang w:val="en-GB"/>
        </w:rPr>
        <w:t>. This</w:t>
      </w:r>
      <w:r w:rsidRPr="00337C9D">
        <w:rPr>
          <w:rFonts w:ascii="Calibri" w:eastAsia="Times New Roman" w:hAnsi="Calibri" w:cs="Calibri"/>
          <w:color w:val="222222"/>
          <w:sz w:val="28"/>
          <w:szCs w:val="28"/>
          <w:lang w:val="en-GB"/>
        </w:rPr>
        <w:t xml:space="preserve"> suggest</w:t>
      </w:r>
      <w:r>
        <w:rPr>
          <w:rFonts w:ascii="Calibri" w:eastAsia="Times New Roman" w:hAnsi="Calibri" w:cs="Calibri"/>
          <w:color w:val="222222"/>
          <w:sz w:val="28"/>
          <w:szCs w:val="28"/>
          <w:lang w:val="en-GB"/>
        </w:rPr>
        <w:t>s</w:t>
      </w:r>
      <w:r w:rsidRPr="00337C9D">
        <w:rPr>
          <w:rFonts w:ascii="Calibri" w:eastAsia="Times New Roman" w:hAnsi="Calibri" w:cs="Calibri"/>
          <w:color w:val="222222"/>
          <w:sz w:val="28"/>
          <w:szCs w:val="28"/>
          <w:lang w:val="en-GB"/>
        </w:rPr>
        <w:t xml:space="preserve"> a position that a vast majority of Ukrainians </w:t>
      </w:r>
      <w:r>
        <w:rPr>
          <w:rFonts w:ascii="Calibri" w:eastAsia="Times New Roman" w:hAnsi="Calibri" w:cs="Calibri"/>
          <w:color w:val="222222"/>
          <w:sz w:val="28"/>
          <w:szCs w:val="28"/>
          <w:lang w:val="en-GB"/>
        </w:rPr>
        <w:t>vehemently oppose.</w:t>
      </w:r>
      <w:r w:rsidRPr="00337C9D">
        <w:rPr>
          <w:rFonts w:ascii="Calibri" w:eastAsia="Times New Roman" w:hAnsi="Calibri" w:cs="Calibri"/>
          <w:color w:val="222222"/>
          <w:sz w:val="28"/>
          <w:szCs w:val="28"/>
          <w:lang w:val="en-GB"/>
        </w:rPr>
        <w:t xml:space="preserve"> He also urged the United States and the West not to seek an embarrassing defeat for Russia in Ukraine, warning </w:t>
      </w:r>
      <w:r>
        <w:rPr>
          <w:rFonts w:ascii="Calibri" w:eastAsia="Times New Roman" w:hAnsi="Calibri" w:cs="Calibri"/>
          <w:color w:val="222222"/>
          <w:sz w:val="28"/>
          <w:szCs w:val="28"/>
          <w:lang w:val="en-GB"/>
        </w:rPr>
        <w:t xml:space="preserve">that </w:t>
      </w:r>
      <w:r w:rsidRPr="00337C9D">
        <w:rPr>
          <w:rFonts w:ascii="Calibri" w:eastAsia="Times New Roman" w:hAnsi="Calibri" w:cs="Calibri"/>
          <w:color w:val="222222"/>
          <w:sz w:val="28"/>
          <w:szCs w:val="28"/>
          <w:lang w:val="en-GB"/>
        </w:rPr>
        <w:t>it could worsen Europe’s long-term stability. Because he is aware that the price is prohibitive</w:t>
      </w:r>
      <w:r>
        <w:rPr>
          <w:rFonts w:ascii="Calibri" w:eastAsia="Times New Roman" w:hAnsi="Calibri" w:cs="Calibri"/>
          <w:color w:val="222222"/>
          <w:sz w:val="28"/>
          <w:szCs w:val="28"/>
          <w:lang w:val="en-GB"/>
        </w:rPr>
        <w:t>.</w:t>
      </w:r>
      <w:r w:rsidRPr="00337C9D">
        <w:rPr>
          <w:rFonts w:ascii="Calibri" w:eastAsia="Times New Roman" w:hAnsi="Calibri" w:cs="Calibri"/>
          <w:color w:val="222222"/>
          <w:sz w:val="28"/>
          <w:szCs w:val="28"/>
          <w:lang w:val="en-GB"/>
        </w:rPr>
        <w:t xml:space="preserve"> </w:t>
      </w:r>
      <w:r>
        <w:rPr>
          <w:rFonts w:ascii="Calibri" w:eastAsia="Times New Roman" w:hAnsi="Calibri" w:cs="Calibri"/>
          <w:color w:val="222222"/>
          <w:sz w:val="28"/>
          <w:szCs w:val="28"/>
          <w:lang w:val="en-GB"/>
        </w:rPr>
        <w:t>I believe that</w:t>
      </w:r>
      <w:r w:rsidRPr="00337C9D">
        <w:rPr>
          <w:rFonts w:ascii="Calibri" w:eastAsia="Times New Roman" w:hAnsi="Calibri" w:cs="Calibri"/>
          <w:color w:val="222222"/>
          <w:sz w:val="28"/>
          <w:szCs w:val="28"/>
          <w:lang w:val="en-GB"/>
        </w:rPr>
        <w:t xml:space="preserve"> he is </w:t>
      </w:r>
      <w:r>
        <w:rPr>
          <w:rFonts w:ascii="Calibri" w:eastAsia="Times New Roman" w:hAnsi="Calibri" w:cs="Calibri"/>
          <w:color w:val="222222"/>
          <w:sz w:val="28"/>
          <w:szCs w:val="28"/>
          <w:lang w:val="en-GB"/>
        </w:rPr>
        <w:t>right;</w:t>
      </w:r>
      <w:r w:rsidRPr="00337C9D">
        <w:rPr>
          <w:rFonts w:ascii="Calibri" w:eastAsia="Times New Roman" w:hAnsi="Calibri" w:cs="Calibri"/>
          <w:color w:val="222222"/>
          <w:sz w:val="28"/>
          <w:szCs w:val="28"/>
          <w:lang w:val="en-GB"/>
        </w:rPr>
        <w:t xml:space="preserve"> especially in </w:t>
      </w:r>
      <w:r>
        <w:rPr>
          <w:rFonts w:ascii="Calibri" w:eastAsia="Times New Roman" w:hAnsi="Calibri" w:cs="Calibri"/>
          <w:color w:val="222222"/>
          <w:sz w:val="28"/>
          <w:szCs w:val="28"/>
          <w:lang w:val="en-GB"/>
        </w:rPr>
        <w:t xml:space="preserve">the </w:t>
      </w:r>
      <w:r w:rsidRPr="00337C9D">
        <w:rPr>
          <w:rFonts w:ascii="Calibri" w:eastAsia="Times New Roman" w:hAnsi="Calibri" w:cs="Calibri"/>
          <w:color w:val="222222"/>
          <w:sz w:val="28"/>
          <w:szCs w:val="28"/>
          <w:lang w:val="en-GB"/>
        </w:rPr>
        <w:t>light of the fact that inflation in some European countries has reached historically high levels</w:t>
      </w:r>
      <w:r>
        <w:rPr>
          <w:rFonts w:ascii="Calibri" w:eastAsia="Times New Roman" w:hAnsi="Calibri" w:cs="Calibri"/>
          <w:color w:val="222222"/>
          <w:sz w:val="28"/>
          <w:szCs w:val="28"/>
          <w:lang w:val="en-GB"/>
        </w:rPr>
        <w:t>.</w:t>
      </w:r>
      <w:r w:rsidRPr="00337C9D">
        <w:rPr>
          <w:rFonts w:ascii="Calibri" w:eastAsia="Times New Roman" w:hAnsi="Calibri" w:cs="Calibri"/>
          <w:color w:val="222222"/>
          <w:sz w:val="28"/>
          <w:szCs w:val="28"/>
          <w:lang w:val="en-GB"/>
        </w:rPr>
        <w:t xml:space="preserve"> </w:t>
      </w:r>
      <w:r>
        <w:rPr>
          <w:rFonts w:ascii="Calibri" w:eastAsia="Times New Roman" w:hAnsi="Calibri" w:cs="Calibri"/>
          <w:color w:val="222222"/>
          <w:sz w:val="28"/>
          <w:szCs w:val="28"/>
          <w:lang w:val="en-GB"/>
        </w:rPr>
        <w:t>D</w:t>
      </w:r>
      <w:r w:rsidRPr="00337C9D">
        <w:rPr>
          <w:rFonts w:ascii="Calibri" w:eastAsia="Times New Roman" w:hAnsi="Calibri" w:cs="Calibri"/>
          <w:color w:val="222222"/>
          <w:sz w:val="28"/>
          <w:szCs w:val="28"/>
          <w:lang w:val="en-GB"/>
        </w:rPr>
        <w:t>emonstrations have taken place as gas and electricity prices have skyrocketed</w:t>
      </w:r>
      <w:r>
        <w:rPr>
          <w:rFonts w:ascii="Calibri" w:eastAsia="Times New Roman" w:hAnsi="Calibri" w:cs="Calibri"/>
          <w:color w:val="222222"/>
          <w:sz w:val="28"/>
          <w:szCs w:val="28"/>
          <w:lang w:val="en-GB"/>
        </w:rPr>
        <w:t xml:space="preserve">, </w:t>
      </w:r>
      <w:r w:rsidRPr="00337C9D">
        <w:rPr>
          <w:rFonts w:ascii="Calibri" w:eastAsia="Times New Roman" w:hAnsi="Calibri" w:cs="Calibri"/>
          <w:color w:val="222222"/>
          <w:sz w:val="28"/>
          <w:szCs w:val="28"/>
          <w:lang w:val="en-GB"/>
        </w:rPr>
        <w:t>and everyone is apprehensive about a bitterly cold winter.</w:t>
      </w:r>
    </w:p>
    <w:p w14:paraId="3D279BC1" w14:textId="7BBEEE02" w:rsidR="00A623EA" w:rsidRPr="00337C9D" w:rsidRDefault="00A623EA" w:rsidP="00A623EA">
      <w:pPr>
        <w:shd w:val="clear" w:color="auto" w:fill="FFFFFF"/>
        <w:spacing w:line="233" w:lineRule="atLeast"/>
        <w:jc w:val="both"/>
        <w:rPr>
          <w:sz w:val="28"/>
          <w:szCs w:val="28"/>
          <w:lang w:val="en-GB"/>
        </w:rPr>
      </w:pPr>
      <w:r w:rsidRPr="00337C9D">
        <w:rPr>
          <w:rFonts w:ascii="Calibri" w:eastAsia="Times New Roman" w:hAnsi="Calibri" w:cs="Calibri"/>
          <w:color w:val="222222"/>
          <w:sz w:val="28"/>
          <w:szCs w:val="28"/>
          <w:lang w:val="en-GB"/>
        </w:rPr>
        <w:t>On the other hand, we observe that since the start of the Ukrainian crisis, our leaders' positions in the Arab Gulf countries have been reasonable and balanced</w:t>
      </w:r>
      <w:r w:rsidR="00B87E46">
        <w:rPr>
          <w:rFonts w:ascii="Calibri" w:eastAsia="Times New Roman" w:hAnsi="Calibri" w:cs="Calibri"/>
          <w:color w:val="222222"/>
          <w:sz w:val="28"/>
          <w:szCs w:val="28"/>
          <w:lang w:val="en-GB"/>
        </w:rPr>
        <w:t>,</w:t>
      </w:r>
      <w:r w:rsidRPr="00337C9D">
        <w:rPr>
          <w:rFonts w:ascii="Calibri" w:eastAsia="Times New Roman" w:hAnsi="Calibri" w:cs="Calibri"/>
          <w:color w:val="222222"/>
          <w:sz w:val="28"/>
          <w:szCs w:val="28"/>
          <w:lang w:val="en-GB"/>
        </w:rPr>
        <w:t xml:space="preserve"> and </w:t>
      </w:r>
      <w:r w:rsidR="00B87E46" w:rsidRPr="00B87E46">
        <w:rPr>
          <w:rFonts w:ascii="Calibri" w:eastAsia="Times New Roman" w:hAnsi="Calibri" w:cs="Calibri"/>
          <w:color w:val="222222"/>
          <w:sz w:val="28"/>
          <w:szCs w:val="28"/>
          <w:lang w:val="en-GB"/>
        </w:rPr>
        <w:t>they have</w:t>
      </w:r>
      <w:r w:rsidR="00B87E46">
        <w:rPr>
          <w:rFonts w:ascii="Calibri" w:eastAsia="Times New Roman" w:hAnsi="Calibri" w:cs="Calibri"/>
          <w:color w:val="222222"/>
          <w:sz w:val="28"/>
          <w:szCs w:val="28"/>
          <w:lang w:val="en-GB"/>
        </w:rPr>
        <w:t>n’t</w:t>
      </w:r>
      <w:r w:rsidR="00B87E46" w:rsidRPr="00B87E46">
        <w:rPr>
          <w:rFonts w:ascii="Calibri" w:eastAsia="Times New Roman" w:hAnsi="Calibri" w:cs="Calibri"/>
          <w:color w:val="222222"/>
          <w:sz w:val="28"/>
          <w:szCs w:val="28"/>
          <w:lang w:val="en-GB"/>
        </w:rPr>
        <w:t xml:space="preserve"> taken</w:t>
      </w:r>
      <w:r w:rsidR="00B87E46">
        <w:rPr>
          <w:rFonts w:ascii="Calibri" w:eastAsia="Times New Roman" w:hAnsi="Calibri" w:cs="Calibri"/>
          <w:color w:val="222222"/>
          <w:sz w:val="28"/>
          <w:szCs w:val="28"/>
          <w:lang w:val="en-GB"/>
        </w:rPr>
        <w:t xml:space="preserve"> sides</w:t>
      </w:r>
      <w:r w:rsidRPr="00337C9D">
        <w:rPr>
          <w:rFonts w:ascii="Calibri" w:eastAsia="Times New Roman" w:hAnsi="Calibri" w:cs="Calibri"/>
          <w:color w:val="222222"/>
          <w:sz w:val="28"/>
          <w:szCs w:val="28"/>
          <w:lang w:val="en-GB"/>
        </w:rPr>
        <w:t>. They used their strengths for the benefit of their countries and peoples only, based on great and accumulated experience in taking positions on the international scene in a way that restores and serves the security, stability and prosperity of their people and the world.</w:t>
      </w:r>
    </w:p>
    <w:p w14:paraId="767FB859"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3EA"/>
    <w:rsid w:val="00586350"/>
    <w:rsid w:val="00A623EA"/>
    <w:rsid w:val="00B87E46"/>
    <w:rsid w:val="00BA7E5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D8ADB"/>
  <w15:chartTrackingRefBased/>
  <w15:docId w15:val="{B30ECC74-8F86-3740-B04E-38A4614A0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3EA"/>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623EA"/>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686</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2022-09-14T22:01:00Z</dcterms:created>
  <dcterms:modified xsi:type="dcterms:W3CDTF">2022-09-14T22:32:00Z</dcterms:modified>
</cp:coreProperties>
</file>