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F9AF00" w14:textId="77777777" w:rsidR="009E7BDB" w:rsidRPr="009E12AE" w:rsidRDefault="009E7BDB" w:rsidP="009E7BDB">
      <w:pPr>
        <w:pStyle w:val="NormalWeb"/>
        <w:spacing w:before="240" w:beforeAutospacing="0" w:after="0" w:afterAutospacing="0"/>
        <w:jc w:val="both"/>
        <w:rPr>
          <w:rFonts w:asciiTheme="majorHAnsi" w:hAnsiTheme="majorHAnsi" w:cstheme="majorHAnsi"/>
          <w:color w:val="0E101A"/>
          <w:sz w:val="28"/>
          <w:szCs w:val="28"/>
          <w:lang w:val="en-GB"/>
        </w:rPr>
      </w:pPr>
      <w:r w:rsidRPr="009E12AE">
        <w:rPr>
          <w:rStyle w:val="Strong"/>
          <w:rFonts w:asciiTheme="majorHAnsi" w:hAnsiTheme="majorHAnsi" w:cstheme="majorHAnsi"/>
          <w:color w:val="0E101A"/>
          <w:sz w:val="28"/>
          <w:szCs w:val="28"/>
          <w:lang w:val="en-GB"/>
        </w:rPr>
        <w:t>Biden returns empty-handed!</w:t>
      </w:r>
    </w:p>
    <w:p w14:paraId="31BB5FCE" w14:textId="77777777" w:rsidR="009E7BDB" w:rsidRPr="009E12AE" w:rsidRDefault="009E7BDB" w:rsidP="009E7BDB">
      <w:pPr>
        <w:pStyle w:val="NormalWeb"/>
        <w:spacing w:before="240" w:beforeAutospacing="0" w:after="0" w:afterAutospacing="0"/>
        <w:jc w:val="both"/>
        <w:rPr>
          <w:rFonts w:asciiTheme="majorHAnsi" w:hAnsiTheme="majorHAnsi" w:cstheme="majorHAnsi"/>
          <w:color w:val="0E101A"/>
          <w:sz w:val="28"/>
          <w:szCs w:val="28"/>
          <w:lang w:val="en-GB"/>
        </w:rPr>
      </w:pPr>
      <w:r w:rsidRPr="009E12AE">
        <w:rPr>
          <w:rFonts w:asciiTheme="majorHAnsi" w:hAnsiTheme="majorHAnsi" w:cstheme="majorHAnsi"/>
          <w:color w:val="0E101A"/>
          <w:sz w:val="28"/>
          <w:szCs w:val="28"/>
          <w:lang w:val="en-GB"/>
        </w:rPr>
        <w:t>Akram Miknas</w:t>
      </w:r>
    </w:p>
    <w:p w14:paraId="7C573348" w14:textId="77777777" w:rsidR="009E7BDB" w:rsidRPr="009E12AE" w:rsidRDefault="009E7BDB" w:rsidP="009E7BDB">
      <w:pPr>
        <w:pStyle w:val="NormalWeb"/>
        <w:spacing w:before="240" w:beforeAutospacing="0" w:after="0" w:afterAutospacing="0"/>
        <w:jc w:val="both"/>
        <w:rPr>
          <w:rFonts w:asciiTheme="majorHAnsi" w:hAnsiTheme="majorHAnsi" w:cstheme="majorHAnsi"/>
          <w:color w:val="0E101A"/>
          <w:sz w:val="28"/>
          <w:szCs w:val="28"/>
          <w:lang w:val="en-GB"/>
        </w:rPr>
      </w:pPr>
      <w:r w:rsidRPr="009E12AE">
        <w:rPr>
          <w:rFonts w:asciiTheme="majorHAnsi" w:hAnsiTheme="majorHAnsi" w:cstheme="majorHAnsi"/>
          <w:color w:val="0E101A"/>
          <w:sz w:val="28"/>
          <w:szCs w:val="28"/>
          <w:lang w:val="en-GB"/>
        </w:rPr>
        <w:t>It is not possible to separate US President Joe Biden's recent visit to the region and his Russian counterpart's visit to Iran</w:t>
      </w:r>
      <w:r>
        <w:rPr>
          <w:rFonts w:asciiTheme="majorHAnsi" w:hAnsiTheme="majorHAnsi" w:cstheme="majorHAnsi"/>
          <w:color w:val="0E101A"/>
          <w:sz w:val="28"/>
          <w:szCs w:val="28"/>
          <w:lang w:val="en-GB"/>
        </w:rPr>
        <w:t>.</w:t>
      </w:r>
      <w:r w:rsidRPr="009E12AE">
        <w:rPr>
          <w:rFonts w:asciiTheme="majorHAnsi" w:hAnsiTheme="majorHAnsi" w:cstheme="majorHAnsi"/>
          <w:color w:val="0E101A"/>
          <w:sz w:val="28"/>
          <w:szCs w:val="28"/>
          <w:lang w:val="en-GB"/>
        </w:rPr>
        <w:t xml:space="preserve"> </w:t>
      </w:r>
      <w:r>
        <w:rPr>
          <w:rFonts w:asciiTheme="majorHAnsi" w:hAnsiTheme="majorHAnsi" w:cstheme="majorHAnsi"/>
          <w:color w:val="0E101A"/>
          <w:sz w:val="28"/>
          <w:szCs w:val="28"/>
          <w:lang w:val="en-GB"/>
        </w:rPr>
        <w:t>T</w:t>
      </w:r>
      <w:r w:rsidRPr="009E12AE">
        <w:rPr>
          <w:rFonts w:asciiTheme="majorHAnsi" w:hAnsiTheme="majorHAnsi" w:cstheme="majorHAnsi"/>
          <w:color w:val="0E101A"/>
          <w:sz w:val="28"/>
          <w:szCs w:val="28"/>
          <w:lang w:val="en-GB"/>
        </w:rPr>
        <w:t xml:space="preserve">he two superpowers are fully aware of the importance of this region to the world. Especially </w:t>
      </w:r>
      <w:proofErr w:type="gramStart"/>
      <w:r w:rsidRPr="009E12AE">
        <w:rPr>
          <w:rFonts w:asciiTheme="majorHAnsi" w:hAnsiTheme="majorHAnsi" w:cstheme="majorHAnsi"/>
          <w:color w:val="0E101A"/>
          <w:sz w:val="28"/>
          <w:szCs w:val="28"/>
          <w:lang w:val="en-GB"/>
        </w:rPr>
        <w:t>in light of</w:t>
      </w:r>
      <w:proofErr w:type="gramEnd"/>
      <w:r w:rsidRPr="009E12AE">
        <w:rPr>
          <w:rFonts w:asciiTheme="majorHAnsi" w:hAnsiTheme="majorHAnsi" w:cstheme="majorHAnsi"/>
          <w:color w:val="0E101A"/>
          <w:sz w:val="28"/>
          <w:szCs w:val="28"/>
          <w:lang w:val="en-GB"/>
        </w:rPr>
        <w:t xml:space="preserve"> the geopolitical changes currently underway due to the Russian war in Ukraine, energy supply crisis, and inflation.</w:t>
      </w:r>
    </w:p>
    <w:p w14:paraId="38573C01" w14:textId="346AB989" w:rsidR="009E7BDB" w:rsidRPr="009E12AE" w:rsidRDefault="00857EDC" w:rsidP="009E7BDB">
      <w:pPr>
        <w:pStyle w:val="NormalWeb"/>
        <w:spacing w:before="240" w:beforeAutospacing="0" w:after="0" w:afterAutospacing="0"/>
        <w:jc w:val="both"/>
        <w:rPr>
          <w:rFonts w:asciiTheme="majorHAnsi" w:hAnsiTheme="majorHAnsi" w:cstheme="majorHAnsi"/>
          <w:color w:val="0E101A"/>
          <w:sz w:val="28"/>
          <w:szCs w:val="28"/>
          <w:lang w:val="en-GB"/>
        </w:rPr>
      </w:pPr>
      <w:r w:rsidRPr="00857EDC">
        <w:rPr>
          <w:rFonts w:asciiTheme="majorHAnsi" w:hAnsiTheme="majorHAnsi" w:cstheme="majorHAnsi"/>
          <w:color w:val="0E101A"/>
          <w:sz w:val="28"/>
          <w:szCs w:val="28"/>
          <w:lang w:val="en-GB"/>
        </w:rPr>
        <w:t xml:space="preserve">I watched the coverage of both visits in the media. From them, I </w:t>
      </w:r>
      <w:r w:rsidR="009E7BDB" w:rsidRPr="009E12AE">
        <w:rPr>
          <w:rFonts w:asciiTheme="majorHAnsi" w:hAnsiTheme="majorHAnsi" w:cstheme="majorHAnsi"/>
          <w:color w:val="0E101A"/>
          <w:sz w:val="28"/>
          <w:szCs w:val="28"/>
          <w:lang w:val="en-GB"/>
        </w:rPr>
        <w:t xml:space="preserve">concluded that Biden had not been successful in getting the desired results from his visit. </w:t>
      </w:r>
      <w:r w:rsidR="009E7BDB">
        <w:rPr>
          <w:rFonts w:asciiTheme="majorHAnsi" w:hAnsiTheme="majorHAnsi" w:cstheme="majorHAnsi"/>
          <w:color w:val="0E101A"/>
          <w:sz w:val="28"/>
          <w:szCs w:val="28"/>
          <w:lang w:val="en-GB"/>
        </w:rPr>
        <w:t xml:space="preserve">Instead, </w:t>
      </w:r>
      <w:r w:rsidR="009E7BDB" w:rsidRPr="009E12AE">
        <w:rPr>
          <w:rFonts w:asciiTheme="majorHAnsi" w:hAnsiTheme="majorHAnsi" w:cstheme="majorHAnsi"/>
          <w:color w:val="0E101A"/>
          <w:sz w:val="28"/>
          <w:szCs w:val="28"/>
          <w:lang w:val="en-GB"/>
        </w:rPr>
        <w:t>it can be said</w:t>
      </w:r>
      <w:r w:rsidR="009E7BDB">
        <w:rPr>
          <w:rFonts w:asciiTheme="majorHAnsi" w:hAnsiTheme="majorHAnsi" w:cstheme="majorHAnsi"/>
          <w:color w:val="0E101A"/>
          <w:sz w:val="28"/>
          <w:szCs w:val="28"/>
          <w:lang w:val="en-GB"/>
        </w:rPr>
        <w:t>,</w:t>
      </w:r>
      <w:r w:rsidR="009E7BDB" w:rsidRPr="009E12AE">
        <w:rPr>
          <w:rFonts w:asciiTheme="majorHAnsi" w:hAnsiTheme="majorHAnsi" w:cstheme="majorHAnsi"/>
          <w:color w:val="0E101A"/>
          <w:sz w:val="28"/>
          <w:szCs w:val="28"/>
          <w:lang w:val="en-GB"/>
        </w:rPr>
        <w:t xml:space="preserve"> that the visit was a victory for Saudi Arabia and the Arab Gulf states</w:t>
      </w:r>
      <w:r w:rsidR="009E7BDB">
        <w:rPr>
          <w:rFonts w:asciiTheme="majorHAnsi" w:hAnsiTheme="majorHAnsi" w:cstheme="majorHAnsi"/>
          <w:color w:val="0E101A"/>
          <w:sz w:val="28"/>
          <w:szCs w:val="28"/>
          <w:lang w:val="en-GB"/>
        </w:rPr>
        <w:t>,</w:t>
      </w:r>
      <w:r w:rsidR="009E7BDB" w:rsidRPr="009E12AE">
        <w:rPr>
          <w:rFonts w:asciiTheme="majorHAnsi" w:hAnsiTheme="majorHAnsi" w:cstheme="majorHAnsi"/>
          <w:color w:val="0E101A"/>
          <w:sz w:val="28"/>
          <w:szCs w:val="28"/>
          <w:lang w:val="en-GB"/>
        </w:rPr>
        <w:t xml:space="preserve"> </w:t>
      </w:r>
      <w:r w:rsidR="009E7BDB">
        <w:rPr>
          <w:rFonts w:asciiTheme="majorHAnsi" w:hAnsiTheme="majorHAnsi" w:cstheme="majorHAnsi"/>
          <w:color w:val="0E101A"/>
          <w:sz w:val="28"/>
          <w:szCs w:val="28"/>
          <w:lang w:val="en-GB"/>
        </w:rPr>
        <w:t>w</w:t>
      </w:r>
      <w:r w:rsidR="009E7BDB" w:rsidRPr="009E12AE">
        <w:rPr>
          <w:rFonts w:asciiTheme="majorHAnsi" w:hAnsiTheme="majorHAnsi" w:cstheme="majorHAnsi"/>
          <w:color w:val="0E101A"/>
          <w:sz w:val="28"/>
          <w:szCs w:val="28"/>
          <w:lang w:val="en-GB"/>
        </w:rPr>
        <w:t xml:space="preserve">hich demonstrated </w:t>
      </w:r>
      <w:r w:rsidR="009E7BDB">
        <w:rPr>
          <w:rFonts w:asciiTheme="majorHAnsi" w:hAnsiTheme="majorHAnsi" w:cstheme="majorHAnsi"/>
          <w:color w:val="0E101A"/>
          <w:sz w:val="28"/>
          <w:szCs w:val="28"/>
          <w:lang w:val="en-GB"/>
        </w:rPr>
        <w:t>their</w:t>
      </w:r>
      <w:r w:rsidR="009E7BDB" w:rsidRPr="009E12AE">
        <w:rPr>
          <w:rFonts w:asciiTheme="majorHAnsi" w:hAnsiTheme="majorHAnsi" w:cstheme="majorHAnsi"/>
          <w:color w:val="0E101A"/>
          <w:sz w:val="28"/>
          <w:szCs w:val="28"/>
          <w:lang w:val="en-GB"/>
        </w:rPr>
        <w:t xml:space="preserve"> strength, loyalty to </w:t>
      </w:r>
      <w:r w:rsidR="009E7BDB">
        <w:rPr>
          <w:rFonts w:asciiTheme="majorHAnsi" w:hAnsiTheme="majorHAnsi" w:cstheme="majorHAnsi"/>
          <w:color w:val="0E101A"/>
          <w:sz w:val="28"/>
          <w:szCs w:val="28"/>
          <w:lang w:val="en-GB"/>
        </w:rPr>
        <w:t xml:space="preserve">their </w:t>
      </w:r>
      <w:r w:rsidR="009E7BDB" w:rsidRPr="009E12AE">
        <w:rPr>
          <w:rFonts w:asciiTheme="majorHAnsi" w:hAnsiTheme="majorHAnsi" w:cstheme="majorHAnsi"/>
          <w:color w:val="0E101A"/>
          <w:sz w:val="28"/>
          <w:szCs w:val="28"/>
          <w:lang w:val="en-GB"/>
        </w:rPr>
        <w:t>goals, and courage in the face of the White House. Particularly considering the US administration's despicable stances on significant regional issues like the Iranian nuclear programme</w:t>
      </w:r>
      <w:r w:rsidR="009E7BDB">
        <w:rPr>
          <w:rFonts w:asciiTheme="majorHAnsi" w:hAnsiTheme="majorHAnsi" w:cstheme="majorHAnsi"/>
          <w:color w:val="0E101A"/>
          <w:sz w:val="28"/>
          <w:szCs w:val="28"/>
          <w:lang w:val="en-GB"/>
        </w:rPr>
        <w:t xml:space="preserve">, </w:t>
      </w:r>
      <w:r w:rsidR="009E7BDB" w:rsidRPr="009E12AE">
        <w:rPr>
          <w:rFonts w:asciiTheme="majorHAnsi" w:hAnsiTheme="majorHAnsi" w:cstheme="majorHAnsi"/>
          <w:color w:val="0E101A"/>
          <w:sz w:val="28"/>
          <w:szCs w:val="28"/>
          <w:lang w:val="en-GB"/>
        </w:rPr>
        <w:t xml:space="preserve">the Yemeni conflict, </w:t>
      </w:r>
      <w:r w:rsidR="009E7BDB">
        <w:rPr>
          <w:rFonts w:asciiTheme="majorHAnsi" w:hAnsiTheme="majorHAnsi" w:cstheme="majorHAnsi"/>
          <w:color w:val="0E101A"/>
          <w:sz w:val="28"/>
          <w:szCs w:val="28"/>
          <w:lang w:val="en-GB"/>
        </w:rPr>
        <w:t>and</w:t>
      </w:r>
      <w:r w:rsidR="009E7BDB" w:rsidRPr="009E12AE">
        <w:rPr>
          <w:rFonts w:asciiTheme="majorHAnsi" w:hAnsiTheme="majorHAnsi" w:cstheme="majorHAnsi"/>
          <w:color w:val="0E101A"/>
          <w:sz w:val="28"/>
          <w:szCs w:val="28"/>
          <w:lang w:val="en-GB"/>
        </w:rPr>
        <w:t xml:space="preserve"> other indications that Washington has abandoned its long-time partners in the Arab Gulf region.</w:t>
      </w:r>
    </w:p>
    <w:p w14:paraId="05A5CD1B" w14:textId="77777777" w:rsidR="009E7BDB" w:rsidRPr="009E12AE" w:rsidRDefault="009E7BDB" w:rsidP="009E7BDB">
      <w:pPr>
        <w:pStyle w:val="NormalWeb"/>
        <w:spacing w:before="240" w:beforeAutospacing="0" w:after="0" w:afterAutospacing="0"/>
        <w:jc w:val="both"/>
        <w:rPr>
          <w:rFonts w:asciiTheme="majorHAnsi" w:hAnsiTheme="majorHAnsi" w:cstheme="majorHAnsi"/>
          <w:color w:val="0E101A"/>
          <w:sz w:val="28"/>
          <w:szCs w:val="28"/>
          <w:lang w:val="en-GB"/>
        </w:rPr>
      </w:pPr>
      <w:r w:rsidRPr="009E12AE">
        <w:rPr>
          <w:rFonts w:asciiTheme="majorHAnsi" w:hAnsiTheme="majorHAnsi" w:cstheme="majorHAnsi"/>
          <w:color w:val="0E101A"/>
          <w:sz w:val="28"/>
          <w:szCs w:val="28"/>
          <w:lang w:val="en-GB"/>
        </w:rPr>
        <w:t xml:space="preserve">On the other hand, it is still unclear what </w:t>
      </w:r>
      <w:r>
        <w:rPr>
          <w:rFonts w:asciiTheme="majorHAnsi" w:hAnsiTheme="majorHAnsi" w:cstheme="majorHAnsi"/>
          <w:color w:val="0E101A"/>
          <w:sz w:val="28"/>
          <w:szCs w:val="28"/>
          <w:lang w:val="en-GB"/>
        </w:rPr>
        <w:t>be</w:t>
      </w:r>
      <w:r w:rsidRPr="009E12AE">
        <w:rPr>
          <w:rFonts w:asciiTheme="majorHAnsi" w:hAnsiTheme="majorHAnsi" w:cstheme="majorHAnsi"/>
          <w:color w:val="0E101A"/>
          <w:sz w:val="28"/>
          <w:szCs w:val="28"/>
          <w:lang w:val="en-GB"/>
        </w:rPr>
        <w:t>came of Putin's trip to Iran, which included a meeting that the Turkish president also attended. However, it is evident that Putin's Russia has recaptured a significant portion of the Soviet Union's influence in the area and has grown into a tenacious adversary that is now on par with the United States.</w:t>
      </w:r>
    </w:p>
    <w:p w14:paraId="44BA3703" w14:textId="77777777" w:rsidR="009E7BDB" w:rsidRPr="009E12AE" w:rsidRDefault="009E7BDB" w:rsidP="009E7BDB">
      <w:pPr>
        <w:pStyle w:val="NormalWeb"/>
        <w:spacing w:before="240" w:beforeAutospacing="0" w:after="0" w:afterAutospacing="0"/>
        <w:jc w:val="both"/>
        <w:rPr>
          <w:rFonts w:asciiTheme="majorHAnsi" w:hAnsiTheme="majorHAnsi" w:cstheme="majorHAnsi"/>
          <w:color w:val="0E101A"/>
          <w:sz w:val="28"/>
          <w:szCs w:val="28"/>
          <w:lang w:val="en-GB"/>
        </w:rPr>
      </w:pPr>
      <w:r w:rsidRPr="009E12AE">
        <w:rPr>
          <w:rFonts w:asciiTheme="majorHAnsi" w:hAnsiTheme="majorHAnsi" w:cstheme="majorHAnsi"/>
          <w:color w:val="0E101A"/>
          <w:sz w:val="28"/>
          <w:szCs w:val="28"/>
          <w:lang w:val="en-GB"/>
        </w:rPr>
        <w:t>There were many concerns regarding the motivations and outcomes of this visit, especially before Biden's trip to Saudi Arabia. Some have called it "a visit to impose American dictates and force the Arabs to join Israel in a military alliance akin to NATO under the pretence of stopping the Iranian programme."</w:t>
      </w:r>
    </w:p>
    <w:p w14:paraId="36DD3C64" w14:textId="77777777" w:rsidR="009E7BDB" w:rsidRPr="009E12AE" w:rsidRDefault="009E7BDB" w:rsidP="009E7BDB">
      <w:pPr>
        <w:pStyle w:val="NormalWeb"/>
        <w:spacing w:before="240" w:beforeAutospacing="0" w:after="0" w:afterAutospacing="0"/>
        <w:jc w:val="both"/>
        <w:rPr>
          <w:rFonts w:asciiTheme="majorHAnsi" w:hAnsiTheme="majorHAnsi" w:cstheme="majorHAnsi"/>
          <w:color w:val="0E101A"/>
          <w:sz w:val="28"/>
          <w:szCs w:val="28"/>
          <w:lang w:val="en-GB"/>
        </w:rPr>
      </w:pPr>
      <w:r w:rsidRPr="009E12AE">
        <w:rPr>
          <w:rFonts w:asciiTheme="majorHAnsi" w:hAnsiTheme="majorHAnsi" w:cstheme="majorHAnsi"/>
          <w:color w:val="0E101A"/>
          <w:sz w:val="28"/>
          <w:szCs w:val="28"/>
          <w:lang w:val="en-GB"/>
        </w:rPr>
        <w:t>However, the Kingdom of Saudi Arabia has once again shown that it is the protector of Arabs, Arabism, and Islam and that it always fulfils this duty with wisdom, patience</w:t>
      </w:r>
      <w:r>
        <w:rPr>
          <w:rFonts w:asciiTheme="majorHAnsi" w:hAnsiTheme="majorHAnsi" w:cstheme="majorHAnsi"/>
          <w:color w:val="0E101A"/>
          <w:sz w:val="28"/>
          <w:szCs w:val="28"/>
          <w:lang w:val="en-GB"/>
        </w:rPr>
        <w:t>,</w:t>
      </w:r>
      <w:r w:rsidRPr="009E12AE">
        <w:rPr>
          <w:rFonts w:asciiTheme="majorHAnsi" w:hAnsiTheme="majorHAnsi" w:cstheme="majorHAnsi"/>
          <w:color w:val="0E101A"/>
          <w:sz w:val="28"/>
          <w:szCs w:val="28"/>
          <w:lang w:val="en-GB"/>
        </w:rPr>
        <w:t xml:space="preserve"> and intelligence. Riyadh has once again proven its leadership in the Middle East, and it can never be ignored or ostracized.</w:t>
      </w:r>
    </w:p>
    <w:p w14:paraId="60629B0C" w14:textId="77777777" w:rsidR="009E7BDB" w:rsidRPr="009E12AE" w:rsidRDefault="009E7BDB" w:rsidP="009E7BDB">
      <w:pPr>
        <w:pStyle w:val="NormalWeb"/>
        <w:spacing w:before="240" w:beforeAutospacing="0" w:after="0" w:afterAutospacing="0"/>
        <w:jc w:val="both"/>
        <w:rPr>
          <w:rFonts w:asciiTheme="majorHAnsi" w:hAnsiTheme="majorHAnsi" w:cstheme="majorHAnsi"/>
          <w:color w:val="0E101A"/>
          <w:sz w:val="28"/>
          <w:szCs w:val="28"/>
          <w:lang w:val="en-GB"/>
        </w:rPr>
      </w:pPr>
      <w:r w:rsidRPr="009E12AE">
        <w:rPr>
          <w:rFonts w:asciiTheme="majorHAnsi" w:hAnsiTheme="majorHAnsi" w:cstheme="majorHAnsi"/>
          <w:color w:val="0E101A"/>
          <w:sz w:val="28"/>
          <w:szCs w:val="28"/>
          <w:lang w:val="en-GB"/>
        </w:rPr>
        <w:t>Biden returned to Washington without achieving any positive results</w:t>
      </w:r>
      <w:r>
        <w:rPr>
          <w:rFonts w:asciiTheme="majorHAnsi" w:hAnsiTheme="majorHAnsi" w:cstheme="majorHAnsi"/>
          <w:color w:val="0E101A"/>
          <w:sz w:val="28"/>
          <w:szCs w:val="28"/>
          <w:lang w:val="en-GB"/>
        </w:rPr>
        <w:t>.</w:t>
      </w:r>
      <w:r w:rsidRPr="009E12AE">
        <w:rPr>
          <w:rFonts w:asciiTheme="majorHAnsi" w:hAnsiTheme="majorHAnsi" w:cstheme="majorHAnsi"/>
          <w:color w:val="0E101A"/>
          <w:sz w:val="28"/>
          <w:szCs w:val="28"/>
          <w:lang w:val="en-GB"/>
        </w:rPr>
        <w:t xml:space="preserve"> </w:t>
      </w:r>
      <w:r>
        <w:rPr>
          <w:rFonts w:asciiTheme="majorHAnsi" w:hAnsiTheme="majorHAnsi" w:cstheme="majorHAnsi"/>
          <w:color w:val="0E101A"/>
          <w:sz w:val="28"/>
          <w:szCs w:val="28"/>
          <w:lang w:val="en-GB"/>
        </w:rPr>
        <w:t>H</w:t>
      </w:r>
      <w:r w:rsidRPr="009E12AE">
        <w:rPr>
          <w:rFonts w:asciiTheme="majorHAnsi" w:hAnsiTheme="majorHAnsi" w:cstheme="majorHAnsi"/>
          <w:color w:val="0E101A"/>
          <w:sz w:val="28"/>
          <w:szCs w:val="28"/>
          <w:lang w:val="en-GB"/>
        </w:rPr>
        <w:t xml:space="preserve">e was unable to achieve any significant gains to convince Congress or the American citizen. Especially since Saudi Arabia insisted during the summit that it would not increase its oil production, but rather stressed the need not to neutralize the main global </w:t>
      </w:r>
      <w:r w:rsidRPr="009E12AE">
        <w:rPr>
          <w:rFonts w:asciiTheme="majorHAnsi" w:hAnsiTheme="majorHAnsi" w:cstheme="majorHAnsi"/>
          <w:color w:val="0E101A"/>
          <w:sz w:val="28"/>
          <w:szCs w:val="28"/>
          <w:lang w:val="en-GB"/>
        </w:rPr>
        <w:lastRenderedPageBreak/>
        <w:t>energy sources, of the</w:t>
      </w:r>
      <w:r>
        <w:rPr>
          <w:rFonts w:asciiTheme="majorHAnsi" w:hAnsiTheme="majorHAnsi" w:cstheme="majorHAnsi"/>
          <w:color w:val="0E101A"/>
          <w:sz w:val="28"/>
          <w:szCs w:val="28"/>
          <w:lang w:val="en-GB"/>
        </w:rPr>
        <w:t xml:space="preserve"> sanctions imposed by the</w:t>
      </w:r>
      <w:r w:rsidRPr="009E12AE">
        <w:rPr>
          <w:rFonts w:asciiTheme="majorHAnsi" w:hAnsiTheme="majorHAnsi" w:cstheme="majorHAnsi"/>
          <w:color w:val="0E101A"/>
          <w:sz w:val="28"/>
          <w:szCs w:val="28"/>
          <w:lang w:val="en-GB"/>
        </w:rPr>
        <w:t xml:space="preserve"> US and Western </w:t>
      </w:r>
      <w:r>
        <w:rPr>
          <w:rFonts w:asciiTheme="majorHAnsi" w:hAnsiTheme="majorHAnsi" w:cstheme="majorHAnsi"/>
          <w:color w:val="0E101A"/>
          <w:sz w:val="28"/>
          <w:szCs w:val="28"/>
          <w:lang w:val="en-GB"/>
        </w:rPr>
        <w:t>nations</w:t>
      </w:r>
      <w:r w:rsidRPr="009E12AE">
        <w:rPr>
          <w:rFonts w:asciiTheme="majorHAnsi" w:hAnsiTheme="majorHAnsi" w:cstheme="majorHAnsi"/>
          <w:color w:val="0E101A"/>
          <w:sz w:val="28"/>
          <w:szCs w:val="28"/>
          <w:lang w:val="en-GB"/>
        </w:rPr>
        <w:t xml:space="preserve"> on Russian oil and gas.</w:t>
      </w:r>
    </w:p>
    <w:p w14:paraId="41E30994" w14:textId="77777777" w:rsidR="009E7BDB" w:rsidRPr="009E12AE" w:rsidRDefault="009E7BDB" w:rsidP="009E7BDB">
      <w:pPr>
        <w:pStyle w:val="NormalWeb"/>
        <w:spacing w:before="240" w:beforeAutospacing="0" w:after="0" w:afterAutospacing="0"/>
        <w:jc w:val="both"/>
        <w:rPr>
          <w:rFonts w:asciiTheme="majorHAnsi" w:hAnsiTheme="majorHAnsi" w:cstheme="majorHAnsi"/>
          <w:color w:val="0E101A"/>
          <w:sz w:val="28"/>
          <w:szCs w:val="28"/>
          <w:lang w:val="en-GB"/>
        </w:rPr>
      </w:pPr>
      <w:r w:rsidRPr="009E12AE">
        <w:rPr>
          <w:rFonts w:asciiTheme="majorHAnsi" w:hAnsiTheme="majorHAnsi" w:cstheme="majorHAnsi"/>
          <w:color w:val="0E101A"/>
          <w:sz w:val="28"/>
          <w:szCs w:val="28"/>
          <w:lang w:val="en-GB"/>
        </w:rPr>
        <w:t>Biden understood that the US could not forsake the region and withdraw from it in favour of concentrating on other parts of the world like the South China Sea, Taiwan, North Korea, Japan, and others. He then returned to reiterate the Middle East's significant American presence. This is what matters to us as Arabs: a well-balanced American presence that secures the continuation of oil supplies, restrains Iran's ambitions, and fosters prosperity and growth.</w:t>
      </w:r>
    </w:p>
    <w:p w14:paraId="3DF35406" w14:textId="77777777" w:rsidR="009E7BDB" w:rsidRPr="009E12AE" w:rsidRDefault="009E7BDB" w:rsidP="009E7BDB">
      <w:pPr>
        <w:pStyle w:val="NormalWeb"/>
        <w:spacing w:before="240" w:beforeAutospacing="0" w:after="0" w:afterAutospacing="0"/>
        <w:jc w:val="both"/>
        <w:rPr>
          <w:rFonts w:asciiTheme="majorHAnsi" w:hAnsiTheme="majorHAnsi" w:cstheme="majorHAnsi"/>
          <w:color w:val="0E101A"/>
          <w:sz w:val="28"/>
          <w:szCs w:val="28"/>
          <w:lang w:val="en-GB"/>
        </w:rPr>
      </w:pPr>
      <w:r w:rsidRPr="009E12AE">
        <w:rPr>
          <w:rFonts w:asciiTheme="majorHAnsi" w:hAnsiTheme="majorHAnsi" w:cstheme="majorHAnsi"/>
          <w:color w:val="0E101A"/>
          <w:sz w:val="28"/>
          <w:szCs w:val="28"/>
          <w:lang w:val="en-GB"/>
        </w:rPr>
        <w:t xml:space="preserve">Directly or indirectly, Biden also understood that our national interests impact how our international relations are shaped and that the problems facing the United States of America are not our problems. </w:t>
      </w:r>
      <w:r>
        <w:rPr>
          <w:rFonts w:asciiTheme="majorHAnsi" w:hAnsiTheme="majorHAnsi" w:cstheme="majorHAnsi"/>
          <w:color w:val="0E101A"/>
          <w:sz w:val="28"/>
          <w:szCs w:val="28"/>
          <w:lang w:val="en-GB"/>
        </w:rPr>
        <w:t>Furthermore,</w:t>
      </w:r>
      <w:r w:rsidRPr="009E12AE">
        <w:rPr>
          <w:rFonts w:asciiTheme="majorHAnsi" w:hAnsiTheme="majorHAnsi" w:cstheme="majorHAnsi"/>
          <w:color w:val="0E101A"/>
          <w:sz w:val="28"/>
          <w:szCs w:val="28"/>
          <w:lang w:val="en-GB"/>
        </w:rPr>
        <w:t xml:space="preserve"> it is not an exclusive agent for our foreign policy in a multipolar world with Russia, China, even India, Pakistan and European countries that do not completely revolve in the American orbit. There is no doubt that America is still a superpower, but it is no longer the only one as it was during the past thirty years.</w:t>
      </w:r>
    </w:p>
    <w:p w14:paraId="3AEB3B2E" w14:textId="77777777" w:rsidR="009E7BDB" w:rsidRPr="009E12AE" w:rsidRDefault="009E7BDB" w:rsidP="009E7BDB">
      <w:pPr>
        <w:pStyle w:val="NormalWeb"/>
        <w:spacing w:before="240" w:beforeAutospacing="0" w:after="0" w:afterAutospacing="0"/>
        <w:jc w:val="both"/>
        <w:rPr>
          <w:rFonts w:asciiTheme="majorHAnsi" w:hAnsiTheme="majorHAnsi" w:cstheme="majorHAnsi"/>
          <w:color w:val="0E101A"/>
          <w:sz w:val="28"/>
          <w:szCs w:val="28"/>
          <w:lang w:val="en-GB"/>
        </w:rPr>
      </w:pPr>
      <w:r w:rsidRPr="009E12AE">
        <w:rPr>
          <w:rFonts w:asciiTheme="majorHAnsi" w:hAnsiTheme="majorHAnsi" w:cstheme="majorHAnsi"/>
          <w:color w:val="0E101A"/>
          <w:sz w:val="28"/>
          <w:szCs w:val="28"/>
          <w:lang w:val="en-GB"/>
        </w:rPr>
        <w:t>In the Arab world, we have the right to be a pole of global power, depending on our culture, our strength</w:t>
      </w:r>
      <w:r>
        <w:rPr>
          <w:rFonts w:asciiTheme="majorHAnsi" w:hAnsiTheme="majorHAnsi" w:cstheme="majorHAnsi"/>
          <w:color w:val="0E101A"/>
          <w:sz w:val="28"/>
          <w:szCs w:val="28"/>
          <w:lang w:val="en-GB"/>
        </w:rPr>
        <w:t>,</w:t>
      </w:r>
      <w:r w:rsidRPr="009E12AE">
        <w:rPr>
          <w:rFonts w:asciiTheme="majorHAnsi" w:hAnsiTheme="majorHAnsi" w:cstheme="majorHAnsi"/>
          <w:color w:val="0E101A"/>
          <w:sz w:val="28"/>
          <w:szCs w:val="28"/>
          <w:lang w:val="en-GB"/>
        </w:rPr>
        <w:t xml:space="preserve"> and our common destiny. And we have a lot that unites us, unlike European countries that seek to blend into a hybrid unit. The Jeddah Summit, which brought together the Arab Gulf states, Egypt, Jordan</w:t>
      </w:r>
      <w:r>
        <w:rPr>
          <w:rFonts w:asciiTheme="majorHAnsi" w:hAnsiTheme="majorHAnsi" w:cstheme="majorHAnsi"/>
          <w:color w:val="0E101A"/>
          <w:sz w:val="28"/>
          <w:szCs w:val="28"/>
          <w:lang w:val="en-GB"/>
        </w:rPr>
        <w:t>,</w:t>
      </w:r>
      <w:r w:rsidRPr="009E12AE">
        <w:rPr>
          <w:rFonts w:asciiTheme="majorHAnsi" w:hAnsiTheme="majorHAnsi" w:cstheme="majorHAnsi"/>
          <w:color w:val="0E101A"/>
          <w:sz w:val="28"/>
          <w:szCs w:val="28"/>
          <w:lang w:val="en-GB"/>
        </w:rPr>
        <w:t xml:space="preserve"> and Iraq, provided a vivid example of this, and Saudi Arabia did a good job when it gave America a lesson in the unity of the Arabs behind it.</w:t>
      </w:r>
    </w:p>
    <w:p w14:paraId="6D4A14BF" w14:textId="77777777" w:rsidR="009E7BDB" w:rsidRPr="009E12AE" w:rsidRDefault="009E7BDB" w:rsidP="009E7BDB">
      <w:pPr>
        <w:pStyle w:val="NormalWeb"/>
        <w:spacing w:before="240" w:beforeAutospacing="0" w:after="0" w:afterAutospacing="0"/>
        <w:jc w:val="both"/>
        <w:rPr>
          <w:rFonts w:asciiTheme="majorHAnsi" w:hAnsiTheme="majorHAnsi" w:cstheme="majorHAnsi"/>
          <w:color w:val="0E101A"/>
          <w:sz w:val="28"/>
          <w:szCs w:val="28"/>
          <w:lang w:val="en-GB"/>
        </w:rPr>
      </w:pPr>
      <w:r w:rsidRPr="009E12AE">
        <w:rPr>
          <w:rFonts w:asciiTheme="majorHAnsi" w:hAnsiTheme="majorHAnsi" w:cstheme="majorHAnsi"/>
          <w:color w:val="0E101A"/>
          <w:sz w:val="28"/>
          <w:szCs w:val="28"/>
          <w:lang w:val="en-GB"/>
        </w:rPr>
        <w:t xml:space="preserve">It must be said here that the Russian war in Ukraine is not a war between two countries, but rather a global war in which the whole world participates directly or indirectly through its political and economic consequences. Whatever the results of this war, Russia will not lose an inch of its territory. </w:t>
      </w:r>
      <w:r>
        <w:rPr>
          <w:rFonts w:asciiTheme="majorHAnsi" w:hAnsiTheme="majorHAnsi" w:cstheme="majorHAnsi"/>
          <w:color w:val="0E101A"/>
          <w:sz w:val="28"/>
          <w:szCs w:val="28"/>
          <w:lang w:val="en-GB"/>
        </w:rPr>
        <w:t>Instead</w:t>
      </w:r>
      <w:r w:rsidRPr="009E12AE">
        <w:rPr>
          <w:rFonts w:asciiTheme="majorHAnsi" w:hAnsiTheme="majorHAnsi" w:cstheme="majorHAnsi"/>
          <w:color w:val="0E101A"/>
          <w:sz w:val="28"/>
          <w:szCs w:val="28"/>
          <w:lang w:val="en-GB"/>
        </w:rPr>
        <w:t>, the American and European suffering is increasing day by day. They cannot withdraw before Russia, nor are their governments able to withstand further economic challenges.</w:t>
      </w:r>
    </w:p>
    <w:p w14:paraId="4E0AD6B3" w14:textId="77777777" w:rsidR="009E7BDB" w:rsidRPr="009E12AE" w:rsidRDefault="009E7BDB" w:rsidP="009E7BDB">
      <w:pPr>
        <w:pStyle w:val="NormalWeb"/>
        <w:spacing w:before="240" w:beforeAutospacing="0" w:after="0" w:afterAutospacing="0"/>
        <w:jc w:val="both"/>
        <w:rPr>
          <w:rFonts w:asciiTheme="majorHAnsi" w:hAnsiTheme="majorHAnsi" w:cstheme="majorHAnsi"/>
          <w:color w:val="0E101A"/>
          <w:sz w:val="28"/>
          <w:szCs w:val="28"/>
          <w:lang w:val="en-GB"/>
        </w:rPr>
      </w:pPr>
      <w:r w:rsidRPr="009E12AE">
        <w:rPr>
          <w:rFonts w:asciiTheme="majorHAnsi" w:hAnsiTheme="majorHAnsi" w:cstheme="majorHAnsi"/>
          <w:color w:val="0E101A"/>
          <w:sz w:val="28"/>
          <w:szCs w:val="28"/>
          <w:lang w:val="en-GB"/>
        </w:rPr>
        <w:t xml:space="preserve">It may be necessary to hold an Arab-Russian-Chinese meeting, similar to the </w:t>
      </w:r>
      <w:proofErr w:type="gramStart"/>
      <w:r w:rsidRPr="009E12AE">
        <w:rPr>
          <w:rFonts w:asciiTheme="majorHAnsi" w:hAnsiTheme="majorHAnsi" w:cstheme="majorHAnsi"/>
          <w:color w:val="0E101A"/>
          <w:sz w:val="28"/>
          <w:szCs w:val="28"/>
          <w:lang w:val="en-GB"/>
        </w:rPr>
        <w:t>Arab-American</w:t>
      </w:r>
      <w:proofErr w:type="gramEnd"/>
      <w:r w:rsidRPr="009E12AE">
        <w:rPr>
          <w:rFonts w:asciiTheme="majorHAnsi" w:hAnsiTheme="majorHAnsi" w:cstheme="majorHAnsi"/>
          <w:color w:val="0E101A"/>
          <w:sz w:val="28"/>
          <w:szCs w:val="28"/>
          <w:lang w:val="en-GB"/>
        </w:rPr>
        <w:t xml:space="preserve"> meeting</w:t>
      </w:r>
      <w:r>
        <w:rPr>
          <w:rFonts w:asciiTheme="majorHAnsi" w:hAnsiTheme="majorHAnsi" w:cstheme="majorHAnsi"/>
          <w:color w:val="0E101A"/>
          <w:sz w:val="28"/>
          <w:szCs w:val="28"/>
          <w:lang w:val="en-GB"/>
        </w:rPr>
        <w:t>, t</w:t>
      </w:r>
      <w:r w:rsidRPr="009E12AE">
        <w:rPr>
          <w:rFonts w:asciiTheme="majorHAnsi" w:hAnsiTheme="majorHAnsi" w:cstheme="majorHAnsi"/>
          <w:color w:val="0E101A"/>
          <w:sz w:val="28"/>
          <w:szCs w:val="28"/>
          <w:lang w:val="en-GB"/>
        </w:rPr>
        <w:t>o promote geopolitical balance. Because the scales have changed, the Arabs should seize the opportunity of this change in proving their position and strength and defending their interests and stability.</w:t>
      </w:r>
    </w:p>
    <w:p w14:paraId="10DB7FD9" w14:textId="77777777" w:rsidR="009E7BDB" w:rsidRPr="009E12AE" w:rsidRDefault="009E7BDB" w:rsidP="009E7BDB">
      <w:pPr>
        <w:spacing w:before="240"/>
        <w:jc w:val="both"/>
        <w:rPr>
          <w:rFonts w:asciiTheme="majorHAnsi" w:hAnsiTheme="majorHAnsi" w:cstheme="majorHAnsi"/>
          <w:sz w:val="28"/>
          <w:szCs w:val="28"/>
          <w:lang w:val="en-GB"/>
        </w:rPr>
      </w:pPr>
    </w:p>
    <w:p w14:paraId="4D5586B6"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7BDB"/>
    <w:rsid w:val="00857EDC"/>
    <w:rsid w:val="009E7BDB"/>
    <w:rsid w:val="00BA7E51"/>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8C5DFB"/>
  <w15:chartTrackingRefBased/>
  <w15:docId w15:val="{10AFCAD9-D55A-0049-8789-3AE9FD00B1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7BDB"/>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E7BD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E7BDB"/>
    <w:rPr>
      <w:b/>
      <w:bCs/>
    </w:rPr>
  </w:style>
  <w:style w:type="character" w:styleId="CommentReference">
    <w:name w:val="annotation reference"/>
    <w:basedOn w:val="DefaultParagraphFont"/>
    <w:uiPriority w:val="99"/>
    <w:semiHidden/>
    <w:unhideWhenUsed/>
    <w:rsid w:val="009E7BDB"/>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690</Words>
  <Characters>3933</Characters>
  <Application>Microsoft Office Word</Application>
  <DocSecurity>0</DocSecurity>
  <Lines>32</Lines>
  <Paragraphs>9</Paragraphs>
  <ScaleCrop>false</ScaleCrop>
  <Company/>
  <LinksUpToDate>false</LinksUpToDate>
  <CharactersWithSpaces>4614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Mohamed Ahmed Mohamed Arafa</cp:lastModifiedBy>
  <cp:revision>2</cp:revision>
  <dcterms:created xsi:type="dcterms:W3CDTF">2022-07-21T23:39:00Z</dcterms:created>
  <dcterms:modified xsi:type="dcterms:W3CDTF">2022-07-22T23:22:00Z</dcterms:modified>
</cp:coreProperties>
</file>