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923B8" w14:textId="77777777" w:rsidR="00000844" w:rsidRPr="00150402" w:rsidRDefault="00000844" w:rsidP="00000844">
      <w:pPr>
        <w:jc w:val="both"/>
        <w:rPr>
          <w:rFonts w:asciiTheme="majorHAnsi" w:hAnsiTheme="majorHAnsi" w:cstheme="majorHAnsi"/>
          <w:b/>
          <w:bCs/>
          <w:sz w:val="28"/>
          <w:szCs w:val="28"/>
          <w:lang w:val="en-GB"/>
        </w:rPr>
      </w:pPr>
      <w:r w:rsidRPr="00150402">
        <w:rPr>
          <w:rFonts w:asciiTheme="majorHAnsi" w:hAnsiTheme="majorHAnsi" w:cstheme="majorHAnsi"/>
          <w:b/>
          <w:bCs/>
          <w:sz w:val="28"/>
          <w:szCs w:val="28"/>
          <w:lang w:val="en-GB"/>
        </w:rPr>
        <w:t>Kuwaiti Memorandum</w:t>
      </w:r>
    </w:p>
    <w:p w14:paraId="279C2136" w14:textId="77777777" w:rsidR="00000844" w:rsidRPr="00150402" w:rsidRDefault="00000844" w:rsidP="00000844">
      <w:pPr>
        <w:jc w:val="both"/>
        <w:rPr>
          <w:rFonts w:asciiTheme="majorHAnsi" w:hAnsiTheme="majorHAnsi" w:cstheme="majorHAnsi"/>
          <w:sz w:val="28"/>
          <w:szCs w:val="28"/>
          <w:lang w:val="en-GB"/>
        </w:rPr>
      </w:pPr>
      <w:r w:rsidRPr="00150402">
        <w:rPr>
          <w:rFonts w:asciiTheme="majorHAnsi" w:hAnsiTheme="majorHAnsi" w:cstheme="majorHAnsi"/>
          <w:sz w:val="28"/>
          <w:szCs w:val="28"/>
          <w:lang w:val="en-GB"/>
        </w:rPr>
        <w:t xml:space="preserve">Written by </w:t>
      </w:r>
      <w:proofErr w:type="spellStart"/>
      <w:r w:rsidRPr="00150402">
        <w:rPr>
          <w:rFonts w:asciiTheme="majorHAnsi" w:hAnsiTheme="majorHAnsi" w:cstheme="majorHAnsi"/>
          <w:sz w:val="28"/>
          <w:szCs w:val="28"/>
          <w:lang w:val="en-GB"/>
        </w:rPr>
        <w:t>Akram</w:t>
      </w:r>
      <w:proofErr w:type="spellEnd"/>
      <w:r w:rsidRPr="00150402">
        <w:rPr>
          <w:rFonts w:asciiTheme="majorHAnsi" w:hAnsiTheme="majorHAnsi" w:cstheme="majorHAnsi"/>
          <w:sz w:val="28"/>
          <w:szCs w:val="28"/>
          <w:lang w:val="en-GB"/>
        </w:rPr>
        <w:t xml:space="preserve"> </w:t>
      </w:r>
      <w:proofErr w:type="spellStart"/>
      <w:r w:rsidRPr="00150402">
        <w:rPr>
          <w:rFonts w:asciiTheme="majorHAnsi" w:hAnsiTheme="majorHAnsi" w:cstheme="majorHAnsi"/>
          <w:sz w:val="28"/>
          <w:szCs w:val="28"/>
          <w:lang w:val="en-GB"/>
        </w:rPr>
        <w:t>Miknas</w:t>
      </w:r>
      <w:proofErr w:type="spellEnd"/>
    </w:p>
    <w:p w14:paraId="2BB2E684" w14:textId="77777777" w:rsidR="00000844" w:rsidRPr="00150402" w:rsidRDefault="00000844" w:rsidP="00000844">
      <w:pPr>
        <w:jc w:val="both"/>
        <w:rPr>
          <w:rFonts w:asciiTheme="majorHAnsi" w:hAnsiTheme="majorHAnsi" w:cstheme="majorHAnsi"/>
          <w:sz w:val="28"/>
          <w:szCs w:val="28"/>
          <w:lang w:val="en-GB"/>
        </w:rPr>
      </w:pPr>
      <w:r w:rsidRPr="00150402">
        <w:rPr>
          <w:rFonts w:asciiTheme="majorHAnsi" w:hAnsiTheme="majorHAnsi" w:cstheme="majorHAnsi"/>
          <w:sz w:val="28"/>
          <w:szCs w:val="28"/>
          <w:lang w:val="en-GB"/>
        </w:rPr>
        <w:t xml:space="preserve">The Kuwaiti mediation with Lebanon is evidence of the interest </w:t>
      </w:r>
      <w:r>
        <w:rPr>
          <w:rFonts w:asciiTheme="majorHAnsi" w:hAnsiTheme="majorHAnsi" w:cstheme="majorHAnsi"/>
          <w:sz w:val="28"/>
          <w:szCs w:val="28"/>
          <w:lang w:val="en-GB"/>
        </w:rPr>
        <w:t>that</w:t>
      </w:r>
      <w:r w:rsidRPr="00150402">
        <w:rPr>
          <w:rFonts w:asciiTheme="majorHAnsi" w:hAnsiTheme="majorHAnsi" w:cstheme="majorHAnsi"/>
          <w:sz w:val="28"/>
          <w:szCs w:val="28"/>
          <w:lang w:val="en-GB"/>
        </w:rPr>
        <w:t xml:space="preserve"> the Arab Gulf states, led by Saudi Arabia, </w:t>
      </w:r>
      <w:r>
        <w:rPr>
          <w:rFonts w:asciiTheme="majorHAnsi" w:hAnsiTheme="majorHAnsi" w:cstheme="majorHAnsi"/>
          <w:sz w:val="28"/>
          <w:szCs w:val="28"/>
          <w:lang w:val="en-GB"/>
        </w:rPr>
        <w:t xml:space="preserve">have </w:t>
      </w:r>
      <w:r w:rsidRPr="00150402">
        <w:rPr>
          <w:rFonts w:asciiTheme="majorHAnsi" w:hAnsiTheme="majorHAnsi" w:cstheme="majorHAnsi"/>
          <w:sz w:val="28"/>
          <w:szCs w:val="28"/>
          <w:lang w:val="en-GB"/>
        </w:rPr>
        <w:t xml:space="preserve">for Lebanon's return to its brothers. We are optimistic about the Gulf’s </w:t>
      </w:r>
      <w:proofErr w:type="gramStart"/>
      <w:r w:rsidRPr="00150402">
        <w:rPr>
          <w:rFonts w:asciiTheme="majorHAnsi" w:hAnsiTheme="majorHAnsi" w:cstheme="majorHAnsi"/>
          <w:sz w:val="28"/>
          <w:szCs w:val="28"/>
          <w:lang w:val="en-GB"/>
        </w:rPr>
        <w:t>initiative, and</w:t>
      </w:r>
      <w:proofErr w:type="gramEnd"/>
      <w:r w:rsidRPr="00150402">
        <w:rPr>
          <w:rFonts w:asciiTheme="majorHAnsi" w:hAnsiTheme="majorHAnsi" w:cstheme="majorHAnsi"/>
          <w:sz w:val="28"/>
          <w:szCs w:val="28"/>
          <w:lang w:val="en-GB"/>
        </w:rPr>
        <w:t xml:space="preserve"> believe that the ball is now in the hands of Lebanese leaders</w:t>
      </w:r>
      <w:r>
        <w:rPr>
          <w:rFonts w:asciiTheme="majorHAnsi" w:hAnsiTheme="majorHAnsi" w:cstheme="majorHAnsi"/>
          <w:sz w:val="28"/>
          <w:szCs w:val="28"/>
          <w:lang w:val="en-GB"/>
        </w:rPr>
        <w:t>.</w:t>
      </w:r>
      <w:r w:rsidRPr="00150402">
        <w:rPr>
          <w:rFonts w:asciiTheme="majorHAnsi" w:hAnsiTheme="majorHAnsi" w:cstheme="majorHAnsi"/>
          <w:sz w:val="28"/>
          <w:szCs w:val="28"/>
          <w:lang w:val="en-GB"/>
        </w:rPr>
        <w:t xml:space="preserve"> </w:t>
      </w:r>
      <w:r>
        <w:rPr>
          <w:rFonts w:asciiTheme="majorHAnsi" w:hAnsiTheme="majorHAnsi" w:cstheme="majorHAnsi"/>
          <w:sz w:val="28"/>
          <w:szCs w:val="28"/>
          <w:lang w:val="en-GB"/>
        </w:rPr>
        <w:t>They</w:t>
      </w:r>
      <w:r w:rsidRPr="00150402">
        <w:rPr>
          <w:rFonts w:asciiTheme="majorHAnsi" w:hAnsiTheme="majorHAnsi" w:cstheme="majorHAnsi"/>
          <w:sz w:val="28"/>
          <w:szCs w:val="28"/>
          <w:lang w:val="en-GB"/>
        </w:rPr>
        <w:t xml:space="preserve"> must use their skills to invest this initiative </w:t>
      </w:r>
      <w:r>
        <w:rPr>
          <w:rFonts w:asciiTheme="majorHAnsi" w:hAnsiTheme="majorHAnsi" w:cstheme="majorHAnsi"/>
          <w:sz w:val="28"/>
          <w:szCs w:val="28"/>
          <w:lang w:val="en-GB"/>
        </w:rPr>
        <w:t>towards</w:t>
      </w:r>
      <w:r w:rsidRPr="00150402">
        <w:rPr>
          <w:rFonts w:asciiTheme="majorHAnsi" w:hAnsiTheme="majorHAnsi" w:cstheme="majorHAnsi"/>
          <w:sz w:val="28"/>
          <w:szCs w:val="28"/>
          <w:lang w:val="en-GB"/>
        </w:rPr>
        <w:t xml:space="preserve"> mending relations with GCC states and sav</w:t>
      </w:r>
      <w:r>
        <w:rPr>
          <w:rFonts w:asciiTheme="majorHAnsi" w:hAnsiTheme="majorHAnsi" w:cstheme="majorHAnsi"/>
          <w:sz w:val="28"/>
          <w:szCs w:val="28"/>
          <w:lang w:val="en-GB"/>
        </w:rPr>
        <w:t>ing</w:t>
      </w:r>
      <w:r w:rsidRPr="00150402">
        <w:rPr>
          <w:rFonts w:asciiTheme="majorHAnsi" w:hAnsiTheme="majorHAnsi" w:cstheme="majorHAnsi"/>
          <w:sz w:val="28"/>
          <w:szCs w:val="28"/>
          <w:lang w:val="en-GB"/>
        </w:rPr>
        <w:t xml:space="preserve"> Lebanon from its abyss.</w:t>
      </w:r>
    </w:p>
    <w:p w14:paraId="09421DE3" w14:textId="77777777" w:rsidR="00000844" w:rsidRPr="00150402" w:rsidRDefault="00000844" w:rsidP="00000844">
      <w:pPr>
        <w:jc w:val="both"/>
        <w:rPr>
          <w:rFonts w:asciiTheme="majorHAnsi" w:hAnsiTheme="majorHAnsi" w:cstheme="majorHAnsi"/>
          <w:sz w:val="28"/>
          <w:szCs w:val="28"/>
          <w:lang w:val="en-GB"/>
        </w:rPr>
      </w:pPr>
      <w:proofErr w:type="gramStart"/>
      <w:r w:rsidRPr="00150402">
        <w:rPr>
          <w:rFonts w:asciiTheme="majorHAnsi" w:hAnsiTheme="majorHAnsi" w:cstheme="majorHAnsi"/>
          <w:sz w:val="28"/>
          <w:szCs w:val="28"/>
          <w:lang w:val="en-GB"/>
        </w:rPr>
        <w:t>In the midst of</w:t>
      </w:r>
      <w:proofErr w:type="gramEnd"/>
      <w:r w:rsidRPr="00150402">
        <w:rPr>
          <w:rFonts w:asciiTheme="majorHAnsi" w:hAnsiTheme="majorHAnsi" w:cstheme="majorHAnsi"/>
          <w:sz w:val="28"/>
          <w:szCs w:val="28"/>
          <w:lang w:val="en-GB"/>
        </w:rPr>
        <w:t xml:space="preserve"> all the news and statements, we must remember that Lebanon's current political, economic, cultural, and civil breakdown is the outcome of what has been wrongly referred to as Iran's "Islamic Revolution." Since that time, and </w:t>
      </w:r>
      <w:r>
        <w:rPr>
          <w:rFonts w:asciiTheme="majorHAnsi" w:hAnsiTheme="majorHAnsi" w:cstheme="majorHAnsi"/>
          <w:sz w:val="28"/>
          <w:szCs w:val="28"/>
          <w:lang w:val="en-GB"/>
        </w:rPr>
        <w:t>until</w:t>
      </w:r>
      <w:r w:rsidRPr="00150402">
        <w:rPr>
          <w:rFonts w:asciiTheme="majorHAnsi" w:hAnsiTheme="majorHAnsi" w:cstheme="majorHAnsi"/>
          <w:sz w:val="28"/>
          <w:szCs w:val="28"/>
          <w:lang w:val="en-GB"/>
        </w:rPr>
        <w:t xml:space="preserve"> now, the region has been engulfed in a raging fire of disputes and wars, the chapters of which are still unfolding. First in Iraq through the Iran-Iraq war, then the Iranian penetration directly into four Arab countries: Iraq, Yemen, Syria, and Lebanon, and indirectly in many other countries, including Bahrain.</w:t>
      </w:r>
    </w:p>
    <w:p w14:paraId="48814F54" w14:textId="77777777" w:rsidR="00000844" w:rsidRPr="00150402" w:rsidRDefault="00000844" w:rsidP="00000844">
      <w:pPr>
        <w:jc w:val="both"/>
        <w:rPr>
          <w:rFonts w:asciiTheme="majorHAnsi" w:hAnsiTheme="majorHAnsi" w:cstheme="majorHAnsi"/>
          <w:sz w:val="28"/>
          <w:szCs w:val="28"/>
          <w:lang w:val="en-GB"/>
        </w:rPr>
      </w:pPr>
      <w:r w:rsidRPr="00150402">
        <w:rPr>
          <w:rFonts w:asciiTheme="majorHAnsi" w:hAnsiTheme="majorHAnsi" w:cstheme="majorHAnsi"/>
          <w:sz w:val="28"/>
          <w:szCs w:val="28"/>
          <w:lang w:val="en-GB"/>
        </w:rPr>
        <w:t xml:space="preserve">I believe that </w:t>
      </w:r>
      <w:r>
        <w:rPr>
          <w:rFonts w:asciiTheme="majorHAnsi" w:hAnsiTheme="majorHAnsi" w:cstheme="majorHAnsi"/>
          <w:sz w:val="28"/>
          <w:szCs w:val="28"/>
          <w:lang w:val="en-GB"/>
        </w:rPr>
        <w:t xml:space="preserve">those </w:t>
      </w:r>
      <w:r w:rsidRPr="00150402">
        <w:rPr>
          <w:rFonts w:asciiTheme="majorHAnsi" w:hAnsiTheme="majorHAnsi" w:cstheme="majorHAnsi"/>
          <w:sz w:val="28"/>
          <w:szCs w:val="28"/>
          <w:lang w:val="en-GB"/>
        </w:rPr>
        <w:t>who orchestrated and aided Khomeini's ascension to power in Iran w</w:t>
      </w:r>
      <w:r>
        <w:rPr>
          <w:rFonts w:asciiTheme="majorHAnsi" w:hAnsiTheme="majorHAnsi" w:cstheme="majorHAnsi"/>
          <w:sz w:val="28"/>
          <w:szCs w:val="28"/>
          <w:lang w:val="en-GB"/>
        </w:rPr>
        <w:t>ere</w:t>
      </w:r>
      <w:r w:rsidRPr="00150402">
        <w:rPr>
          <w:rFonts w:asciiTheme="majorHAnsi" w:hAnsiTheme="majorHAnsi" w:cstheme="majorHAnsi"/>
          <w:sz w:val="28"/>
          <w:szCs w:val="28"/>
          <w:lang w:val="en-GB"/>
        </w:rPr>
        <w:t xml:space="preserve"> </w:t>
      </w:r>
      <w:r>
        <w:rPr>
          <w:rFonts w:asciiTheme="majorHAnsi" w:hAnsiTheme="majorHAnsi" w:cstheme="majorHAnsi"/>
          <w:sz w:val="28"/>
          <w:szCs w:val="28"/>
          <w:lang w:val="en-GB"/>
        </w:rPr>
        <w:t>enemies</w:t>
      </w:r>
      <w:r w:rsidRPr="00150402">
        <w:rPr>
          <w:rFonts w:asciiTheme="majorHAnsi" w:hAnsiTheme="majorHAnsi" w:cstheme="majorHAnsi"/>
          <w:sz w:val="28"/>
          <w:szCs w:val="28"/>
          <w:lang w:val="en-GB"/>
        </w:rPr>
        <w:t xml:space="preserve"> of the Muslim Arabs, Sunnis, and Shiites. The idea of an elderly cleric wielding power in a country like Iran through sermons broadcast on "cassette tapes" is a far-fetched fantasy. In truth, Western intelligence services, including American, Israeli, and French, were the puppet-masters behind the scenes.</w:t>
      </w:r>
    </w:p>
    <w:p w14:paraId="23CD1665" w14:textId="77777777" w:rsidR="00000844" w:rsidRPr="00150402" w:rsidRDefault="00000844" w:rsidP="00000844">
      <w:pPr>
        <w:jc w:val="both"/>
        <w:rPr>
          <w:rFonts w:asciiTheme="majorHAnsi" w:hAnsiTheme="majorHAnsi" w:cstheme="majorHAnsi"/>
          <w:sz w:val="28"/>
          <w:szCs w:val="28"/>
          <w:lang w:val="en-GB"/>
        </w:rPr>
      </w:pPr>
      <w:r w:rsidRPr="00150402">
        <w:rPr>
          <w:rFonts w:asciiTheme="majorHAnsi" w:hAnsiTheme="majorHAnsi" w:cstheme="majorHAnsi"/>
          <w:sz w:val="28"/>
          <w:szCs w:val="28"/>
          <w:lang w:val="en-GB"/>
        </w:rPr>
        <w:t>I write this article with the intention of stressing that Lebanon is a victim of huge conflicts involving Iran and Israel as the primary players. The blood of Lebanon's children has always been the price of these confrontations. For example, we all know that an armed attack on a truck of Palestinian terrorists in Beirut triggered the civil war in 1975.</w:t>
      </w:r>
    </w:p>
    <w:p w14:paraId="0DE0E21B" w14:textId="77777777" w:rsidR="00000844" w:rsidRPr="00150402" w:rsidRDefault="00000844" w:rsidP="00000844">
      <w:pPr>
        <w:jc w:val="both"/>
        <w:rPr>
          <w:rFonts w:asciiTheme="majorHAnsi" w:hAnsiTheme="majorHAnsi" w:cstheme="majorHAnsi"/>
          <w:sz w:val="28"/>
          <w:szCs w:val="28"/>
          <w:lang w:val="en-GB"/>
        </w:rPr>
      </w:pPr>
      <w:r w:rsidRPr="00150402">
        <w:rPr>
          <w:rFonts w:asciiTheme="majorHAnsi" w:hAnsiTheme="majorHAnsi" w:cstheme="majorHAnsi"/>
          <w:sz w:val="28"/>
          <w:szCs w:val="28"/>
          <w:lang w:val="en-GB"/>
        </w:rPr>
        <w:t xml:space="preserve">Unfortunately, we all contributed to the rise of the ruling elite in Lebanon, which has allowed Iran to infiltrate the country. A strong country that clings to its unified leadership, army, and security, such as Bahrain, will not help Iran's intervention attempts.  However, miserable, failing states like Lebanon, Iraq, Yemen, and Syria have opened their borders </w:t>
      </w:r>
      <w:r>
        <w:rPr>
          <w:rFonts w:asciiTheme="majorHAnsi" w:hAnsiTheme="majorHAnsi" w:cstheme="majorHAnsi"/>
          <w:sz w:val="28"/>
          <w:szCs w:val="28"/>
          <w:lang w:val="en-GB"/>
        </w:rPr>
        <w:t>to</w:t>
      </w:r>
      <w:r w:rsidRPr="00150402">
        <w:rPr>
          <w:rFonts w:asciiTheme="majorHAnsi" w:hAnsiTheme="majorHAnsi" w:cstheme="majorHAnsi"/>
          <w:sz w:val="28"/>
          <w:szCs w:val="28"/>
          <w:lang w:val="en-GB"/>
        </w:rPr>
        <w:t xml:space="preserve"> everyone, and Iran has entered them through corruption and by buying the leaders.</w:t>
      </w:r>
    </w:p>
    <w:p w14:paraId="074EEF3E" w14:textId="77777777" w:rsidR="00000844" w:rsidRPr="00150402" w:rsidRDefault="00000844" w:rsidP="00000844">
      <w:pPr>
        <w:jc w:val="both"/>
        <w:rPr>
          <w:rFonts w:asciiTheme="majorHAnsi" w:hAnsiTheme="majorHAnsi" w:cstheme="majorHAnsi"/>
          <w:sz w:val="28"/>
          <w:szCs w:val="28"/>
          <w:lang w:val="en-GB"/>
        </w:rPr>
      </w:pPr>
      <w:r w:rsidRPr="00150402">
        <w:rPr>
          <w:rFonts w:asciiTheme="majorHAnsi" w:hAnsiTheme="majorHAnsi" w:cstheme="majorHAnsi"/>
          <w:sz w:val="28"/>
          <w:szCs w:val="28"/>
          <w:lang w:val="en-GB"/>
        </w:rPr>
        <w:t xml:space="preserve">May God bless this move </w:t>
      </w:r>
      <w:r>
        <w:rPr>
          <w:rFonts w:asciiTheme="majorHAnsi" w:hAnsiTheme="majorHAnsi" w:cstheme="majorHAnsi"/>
          <w:sz w:val="28"/>
          <w:szCs w:val="28"/>
          <w:lang w:val="en-GB"/>
        </w:rPr>
        <w:t>of</w:t>
      </w:r>
      <w:r w:rsidRPr="00150402">
        <w:rPr>
          <w:rFonts w:asciiTheme="majorHAnsi" w:hAnsiTheme="majorHAnsi" w:cstheme="majorHAnsi"/>
          <w:sz w:val="28"/>
          <w:szCs w:val="28"/>
          <w:lang w:val="en-GB"/>
        </w:rPr>
        <w:t xml:space="preserve"> Lebanon </w:t>
      </w:r>
      <w:r>
        <w:rPr>
          <w:rFonts w:asciiTheme="majorHAnsi" w:hAnsiTheme="majorHAnsi" w:cstheme="majorHAnsi"/>
          <w:sz w:val="28"/>
          <w:szCs w:val="28"/>
          <w:lang w:val="en-GB"/>
        </w:rPr>
        <w:t>towards</w:t>
      </w:r>
      <w:r w:rsidRPr="00150402">
        <w:rPr>
          <w:rFonts w:asciiTheme="majorHAnsi" w:hAnsiTheme="majorHAnsi" w:cstheme="majorHAnsi"/>
          <w:sz w:val="28"/>
          <w:szCs w:val="28"/>
          <w:lang w:val="en-GB"/>
        </w:rPr>
        <w:t xml:space="preserve"> the GCC states </w:t>
      </w:r>
      <w:r>
        <w:rPr>
          <w:rFonts w:asciiTheme="majorHAnsi" w:hAnsiTheme="majorHAnsi" w:cstheme="majorHAnsi"/>
          <w:sz w:val="28"/>
          <w:szCs w:val="28"/>
          <w:lang w:val="en-GB"/>
        </w:rPr>
        <w:t>because a</w:t>
      </w:r>
      <w:r w:rsidRPr="00150402">
        <w:rPr>
          <w:rFonts w:asciiTheme="majorHAnsi" w:hAnsiTheme="majorHAnsi" w:cstheme="majorHAnsi"/>
          <w:sz w:val="28"/>
          <w:szCs w:val="28"/>
          <w:lang w:val="en-GB"/>
        </w:rPr>
        <w:t xml:space="preserve"> breakup with Lebanon is not the answer. Instead, the solution is to place faith in Arab forces </w:t>
      </w:r>
      <w:r w:rsidRPr="00150402">
        <w:rPr>
          <w:rFonts w:asciiTheme="majorHAnsi" w:hAnsiTheme="majorHAnsi" w:cstheme="majorHAnsi"/>
          <w:sz w:val="28"/>
          <w:szCs w:val="28"/>
          <w:lang w:val="en-GB"/>
        </w:rPr>
        <w:lastRenderedPageBreak/>
        <w:t xml:space="preserve">and advance </w:t>
      </w:r>
      <w:r>
        <w:rPr>
          <w:rFonts w:asciiTheme="majorHAnsi" w:hAnsiTheme="majorHAnsi" w:cstheme="majorHAnsi"/>
          <w:sz w:val="28"/>
          <w:szCs w:val="28"/>
          <w:lang w:val="en-GB"/>
        </w:rPr>
        <w:t>their</w:t>
      </w:r>
      <w:r w:rsidRPr="00150402">
        <w:rPr>
          <w:rFonts w:asciiTheme="majorHAnsi" w:hAnsiTheme="majorHAnsi" w:cstheme="majorHAnsi"/>
          <w:sz w:val="28"/>
          <w:szCs w:val="28"/>
          <w:lang w:val="en-GB"/>
        </w:rPr>
        <w:t xml:space="preserve"> efforts, such as the Future Party and national personalities like Prime Minister Najib Mikati. By the way, I've known this man since we were both young children at the International School in Beirut, and we later attended the American University there together. Many men in Lebanon might have enjoyed their money and rich</w:t>
      </w:r>
      <w:r>
        <w:rPr>
          <w:rFonts w:asciiTheme="majorHAnsi" w:hAnsiTheme="majorHAnsi" w:cstheme="majorHAnsi"/>
          <w:sz w:val="28"/>
          <w:szCs w:val="28"/>
          <w:lang w:val="en-GB"/>
        </w:rPr>
        <w:t>es</w:t>
      </w:r>
      <w:r w:rsidRPr="00150402">
        <w:rPr>
          <w:rFonts w:asciiTheme="majorHAnsi" w:hAnsiTheme="majorHAnsi" w:cstheme="majorHAnsi"/>
          <w:sz w:val="28"/>
          <w:szCs w:val="28"/>
          <w:lang w:val="en-GB"/>
        </w:rPr>
        <w:t xml:space="preserve">, but they insisted </w:t>
      </w:r>
      <w:r>
        <w:rPr>
          <w:rFonts w:asciiTheme="majorHAnsi" w:hAnsiTheme="majorHAnsi" w:cstheme="majorHAnsi"/>
          <w:sz w:val="28"/>
          <w:szCs w:val="28"/>
          <w:lang w:val="en-GB"/>
        </w:rPr>
        <w:t xml:space="preserve">on, </w:t>
      </w:r>
      <w:r w:rsidRPr="00150402">
        <w:rPr>
          <w:rFonts w:asciiTheme="majorHAnsi" w:hAnsiTheme="majorHAnsi" w:cstheme="majorHAnsi"/>
          <w:sz w:val="28"/>
          <w:szCs w:val="28"/>
          <w:lang w:val="en-GB"/>
        </w:rPr>
        <w:t>and are still</w:t>
      </w:r>
      <w:r>
        <w:rPr>
          <w:rFonts w:asciiTheme="majorHAnsi" w:hAnsiTheme="majorHAnsi" w:cstheme="majorHAnsi"/>
          <w:sz w:val="28"/>
          <w:szCs w:val="28"/>
          <w:lang w:val="en-GB"/>
        </w:rPr>
        <w:t>,</w:t>
      </w:r>
      <w:r w:rsidRPr="00150402">
        <w:rPr>
          <w:rFonts w:asciiTheme="majorHAnsi" w:hAnsiTheme="majorHAnsi" w:cstheme="majorHAnsi"/>
          <w:sz w:val="28"/>
          <w:szCs w:val="28"/>
          <w:lang w:val="en-GB"/>
        </w:rPr>
        <w:t xml:space="preserve"> entering the political battlefield despite the risks and hazards</w:t>
      </w:r>
      <w:r>
        <w:rPr>
          <w:rFonts w:asciiTheme="majorHAnsi" w:hAnsiTheme="majorHAnsi" w:cstheme="majorHAnsi"/>
          <w:sz w:val="28"/>
          <w:szCs w:val="28"/>
          <w:lang w:val="en-GB"/>
        </w:rPr>
        <w:t>.</w:t>
      </w:r>
      <w:r w:rsidRPr="00150402">
        <w:rPr>
          <w:rFonts w:asciiTheme="majorHAnsi" w:hAnsiTheme="majorHAnsi" w:cstheme="majorHAnsi"/>
          <w:sz w:val="28"/>
          <w:szCs w:val="28"/>
          <w:lang w:val="en-GB"/>
        </w:rPr>
        <w:t xml:space="preserve"> </w:t>
      </w:r>
      <w:r>
        <w:rPr>
          <w:rFonts w:asciiTheme="majorHAnsi" w:hAnsiTheme="majorHAnsi" w:cstheme="majorHAnsi"/>
          <w:sz w:val="28"/>
          <w:szCs w:val="28"/>
          <w:lang w:val="en-GB"/>
        </w:rPr>
        <w:t xml:space="preserve">This is in an effort to ensure </w:t>
      </w:r>
      <w:proofErr w:type="gramStart"/>
      <w:r>
        <w:rPr>
          <w:rFonts w:asciiTheme="majorHAnsi" w:hAnsiTheme="majorHAnsi" w:cstheme="majorHAnsi"/>
          <w:sz w:val="28"/>
          <w:szCs w:val="28"/>
          <w:lang w:val="en-GB"/>
        </w:rPr>
        <w:t xml:space="preserve">that </w:t>
      </w:r>
      <w:r w:rsidRPr="00150402">
        <w:rPr>
          <w:rFonts w:asciiTheme="majorHAnsi" w:hAnsiTheme="majorHAnsi" w:cstheme="majorHAnsi"/>
          <w:sz w:val="28"/>
          <w:szCs w:val="28"/>
          <w:lang w:val="en-GB"/>
        </w:rPr>
        <w:t xml:space="preserve"> the</w:t>
      </w:r>
      <w:proofErr w:type="gramEnd"/>
      <w:r w:rsidRPr="00150402">
        <w:rPr>
          <w:rFonts w:asciiTheme="majorHAnsi" w:hAnsiTheme="majorHAnsi" w:cstheme="majorHAnsi"/>
          <w:sz w:val="28"/>
          <w:szCs w:val="28"/>
          <w:lang w:val="en-GB"/>
        </w:rPr>
        <w:t xml:space="preserve"> </w:t>
      </w:r>
      <w:r>
        <w:rPr>
          <w:rFonts w:asciiTheme="majorHAnsi" w:hAnsiTheme="majorHAnsi" w:cstheme="majorHAnsi"/>
          <w:sz w:val="28"/>
          <w:szCs w:val="28"/>
          <w:lang w:val="en-GB"/>
        </w:rPr>
        <w:t xml:space="preserve">political </w:t>
      </w:r>
      <w:r w:rsidRPr="00150402">
        <w:rPr>
          <w:rFonts w:asciiTheme="majorHAnsi" w:hAnsiTheme="majorHAnsi" w:cstheme="majorHAnsi"/>
          <w:sz w:val="28"/>
          <w:szCs w:val="28"/>
          <w:lang w:val="en-GB"/>
        </w:rPr>
        <w:t xml:space="preserve">arena </w:t>
      </w:r>
      <w:r>
        <w:rPr>
          <w:rFonts w:asciiTheme="majorHAnsi" w:hAnsiTheme="majorHAnsi" w:cstheme="majorHAnsi"/>
          <w:sz w:val="28"/>
          <w:szCs w:val="28"/>
          <w:lang w:val="en-GB"/>
        </w:rPr>
        <w:t xml:space="preserve">in Lebanon is not left deserted; a situation which would leave the field open to </w:t>
      </w:r>
      <w:r w:rsidRPr="00150402">
        <w:rPr>
          <w:rFonts w:asciiTheme="majorHAnsi" w:hAnsiTheme="majorHAnsi" w:cstheme="majorHAnsi"/>
          <w:sz w:val="28"/>
          <w:szCs w:val="28"/>
          <w:lang w:val="en-GB"/>
        </w:rPr>
        <w:t>sectarians seeking to transform Lebanon into an Iranian protectorate.</w:t>
      </w:r>
    </w:p>
    <w:p w14:paraId="7A3CD14C" w14:textId="77777777" w:rsidR="00000844" w:rsidRPr="00150402" w:rsidRDefault="00000844" w:rsidP="00000844">
      <w:pPr>
        <w:jc w:val="both"/>
        <w:rPr>
          <w:rFonts w:asciiTheme="majorHAnsi" w:hAnsiTheme="majorHAnsi" w:cstheme="majorHAnsi"/>
          <w:sz w:val="28"/>
          <w:szCs w:val="28"/>
          <w:lang w:val="en-GB"/>
        </w:rPr>
      </w:pPr>
      <w:r w:rsidRPr="00150402">
        <w:rPr>
          <w:rFonts w:asciiTheme="majorHAnsi" w:hAnsiTheme="majorHAnsi" w:cstheme="majorHAnsi"/>
          <w:sz w:val="28"/>
          <w:szCs w:val="28"/>
          <w:lang w:val="en-GB"/>
        </w:rPr>
        <w:t>No one believes that the Gulf memorandum sent to Lebanese authorities by Kuwait's Foreign Minister is a magic wand for repairing relations between the Gulf states and Lebanon</w:t>
      </w:r>
      <w:r>
        <w:rPr>
          <w:rFonts w:asciiTheme="majorHAnsi" w:hAnsiTheme="majorHAnsi" w:cstheme="majorHAnsi"/>
          <w:sz w:val="28"/>
          <w:szCs w:val="28"/>
          <w:lang w:val="en-GB"/>
        </w:rPr>
        <w:t xml:space="preserve"> to the way it </w:t>
      </w:r>
      <w:proofErr w:type="gramStart"/>
      <w:r>
        <w:rPr>
          <w:rFonts w:asciiTheme="majorHAnsi" w:hAnsiTheme="majorHAnsi" w:cstheme="majorHAnsi"/>
          <w:sz w:val="28"/>
          <w:szCs w:val="28"/>
          <w:lang w:val="en-GB"/>
        </w:rPr>
        <w:t>was</w:t>
      </w:r>
      <w:r w:rsidRPr="00150402">
        <w:rPr>
          <w:rFonts w:asciiTheme="majorHAnsi" w:hAnsiTheme="majorHAnsi" w:cstheme="majorHAnsi"/>
          <w:sz w:val="28"/>
          <w:szCs w:val="28"/>
          <w:lang w:val="en-GB"/>
        </w:rPr>
        <w:t xml:space="preserve">  in</w:t>
      </w:r>
      <w:proofErr w:type="gramEnd"/>
      <w:r w:rsidRPr="00150402">
        <w:rPr>
          <w:rFonts w:asciiTheme="majorHAnsi" w:hAnsiTheme="majorHAnsi" w:cstheme="majorHAnsi"/>
          <w:sz w:val="28"/>
          <w:szCs w:val="28"/>
          <w:lang w:val="en-GB"/>
        </w:rPr>
        <w:t xml:space="preserve"> the days of the late Prime Minister </w:t>
      </w:r>
      <w:proofErr w:type="spellStart"/>
      <w:r w:rsidRPr="00150402">
        <w:rPr>
          <w:rFonts w:asciiTheme="majorHAnsi" w:hAnsiTheme="majorHAnsi" w:cstheme="majorHAnsi"/>
          <w:sz w:val="28"/>
          <w:szCs w:val="28"/>
          <w:lang w:val="en-GB"/>
        </w:rPr>
        <w:t>Rafic</w:t>
      </w:r>
      <w:proofErr w:type="spellEnd"/>
      <w:r w:rsidRPr="00150402">
        <w:rPr>
          <w:rFonts w:asciiTheme="majorHAnsi" w:hAnsiTheme="majorHAnsi" w:cstheme="majorHAnsi"/>
          <w:sz w:val="28"/>
          <w:szCs w:val="28"/>
          <w:lang w:val="en-GB"/>
        </w:rPr>
        <w:t xml:space="preserve"> Hariri. However, it is a significant step forward on a long path that will require us, the Arabs, to fight hard to overcome the hurdles that some may create. I appreciate the Gulf states' leadership in this move, as well as their determination not to turn away from Lebanon and to treat </w:t>
      </w:r>
      <w:r>
        <w:rPr>
          <w:rFonts w:asciiTheme="majorHAnsi" w:hAnsiTheme="majorHAnsi" w:cstheme="majorHAnsi"/>
          <w:sz w:val="28"/>
          <w:szCs w:val="28"/>
          <w:lang w:val="en-GB"/>
        </w:rPr>
        <w:t xml:space="preserve">the </w:t>
      </w:r>
      <w:r w:rsidRPr="00150402">
        <w:rPr>
          <w:rFonts w:asciiTheme="majorHAnsi" w:hAnsiTheme="majorHAnsi" w:cstheme="majorHAnsi"/>
          <w:sz w:val="28"/>
          <w:szCs w:val="28"/>
          <w:lang w:val="en-GB"/>
        </w:rPr>
        <w:t xml:space="preserve">cancer that has spread throughout its body and avert </w:t>
      </w:r>
      <w:r>
        <w:rPr>
          <w:rFonts w:asciiTheme="majorHAnsi" w:hAnsiTheme="majorHAnsi" w:cstheme="majorHAnsi"/>
          <w:sz w:val="28"/>
          <w:szCs w:val="28"/>
          <w:lang w:val="en-GB"/>
        </w:rPr>
        <w:t>its</w:t>
      </w:r>
      <w:r w:rsidRPr="00150402">
        <w:rPr>
          <w:rFonts w:asciiTheme="majorHAnsi" w:hAnsiTheme="majorHAnsi" w:cstheme="majorHAnsi"/>
          <w:sz w:val="28"/>
          <w:szCs w:val="28"/>
          <w:lang w:val="en-GB"/>
        </w:rPr>
        <w:t xml:space="preserve"> death.</w:t>
      </w:r>
    </w:p>
    <w:p w14:paraId="5427AC71"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844"/>
    <w:rsid w:val="00000844"/>
    <w:rsid w:val="004D48D1"/>
    <w:rsid w:val="00BA7E5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BC11B"/>
  <w15:chartTrackingRefBased/>
  <w15:docId w15:val="{6C4F5465-1947-1144-BF9D-591490CDF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0844"/>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540</Words>
  <Characters>3083</Characters>
  <Application>Microsoft Office Word</Application>
  <DocSecurity>0</DocSecurity>
  <Lines>25</Lines>
  <Paragraphs>7</Paragraphs>
  <ScaleCrop>false</ScaleCrop>
  <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Mohamed Ahmed Mohamed Arafa</cp:lastModifiedBy>
  <cp:revision>2</cp:revision>
  <dcterms:created xsi:type="dcterms:W3CDTF">2022-02-05T10:17:00Z</dcterms:created>
  <dcterms:modified xsi:type="dcterms:W3CDTF">2022-02-05T10:17:00Z</dcterms:modified>
</cp:coreProperties>
</file>