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5ADD80" w14:textId="77777777" w:rsidR="00986AF4" w:rsidRPr="00D2135A" w:rsidRDefault="00986AF4" w:rsidP="00986AF4">
      <w:pPr>
        <w:jc w:val="both"/>
        <w:rPr>
          <w:b/>
          <w:bCs/>
          <w:sz w:val="28"/>
          <w:szCs w:val="28"/>
          <w:lang w:val="en-GB"/>
        </w:rPr>
      </w:pPr>
      <w:r w:rsidRPr="00D2135A">
        <w:rPr>
          <w:b/>
          <w:bCs/>
          <w:sz w:val="28"/>
          <w:szCs w:val="28"/>
          <w:lang w:val="en-GB"/>
        </w:rPr>
        <w:t>Noblest creations of God</w:t>
      </w:r>
    </w:p>
    <w:p w14:paraId="36ECF328" w14:textId="77777777" w:rsidR="00986AF4" w:rsidRPr="00D2135A" w:rsidRDefault="00986AF4" w:rsidP="00986AF4">
      <w:pPr>
        <w:jc w:val="both"/>
        <w:rPr>
          <w:sz w:val="28"/>
          <w:szCs w:val="28"/>
          <w:lang w:val="en-GB"/>
        </w:rPr>
      </w:pPr>
      <w:r w:rsidRPr="00D2135A">
        <w:rPr>
          <w:sz w:val="28"/>
          <w:szCs w:val="28"/>
          <w:lang w:val="en-GB"/>
        </w:rPr>
        <w:t>When I think of women, I think of my mother, may God have mercy on her soul. This virtuous lady was stolen from me by death when I was still a child. Despite the passing of so many years since her departure, I still sense her presence in the depths of my heart. Her voice still echo</w:t>
      </w:r>
      <w:r>
        <w:rPr>
          <w:sz w:val="28"/>
          <w:szCs w:val="28"/>
          <w:lang w:val="en-GB"/>
        </w:rPr>
        <w:t>es</w:t>
      </w:r>
      <w:r w:rsidRPr="00D2135A">
        <w:rPr>
          <w:sz w:val="28"/>
          <w:szCs w:val="28"/>
          <w:lang w:val="en-GB"/>
        </w:rPr>
        <w:t xml:space="preserve"> in my ears as she sings to me. I genuinely talk to her every day and share my joys and sorrows with her. I resort to her memory in my most difficult times and draw from her my strength, determination, and wisdom.</w:t>
      </w:r>
    </w:p>
    <w:p w14:paraId="3B39267D" w14:textId="77777777" w:rsidR="00986AF4" w:rsidRPr="00D2135A" w:rsidRDefault="00986AF4" w:rsidP="00986AF4">
      <w:pPr>
        <w:jc w:val="both"/>
        <w:rPr>
          <w:sz w:val="28"/>
          <w:szCs w:val="28"/>
          <w:lang w:val="en-GB"/>
        </w:rPr>
      </w:pPr>
      <w:r w:rsidRPr="00D2135A">
        <w:rPr>
          <w:sz w:val="28"/>
          <w:szCs w:val="28"/>
          <w:lang w:val="en-GB"/>
        </w:rPr>
        <w:t xml:space="preserve">Today, I live with my two sisters, Amal and </w:t>
      </w:r>
      <w:proofErr w:type="spellStart"/>
      <w:r w:rsidRPr="00D2135A">
        <w:rPr>
          <w:sz w:val="28"/>
          <w:szCs w:val="28"/>
          <w:lang w:val="en-GB"/>
        </w:rPr>
        <w:t>Bari'a</w:t>
      </w:r>
      <w:proofErr w:type="spellEnd"/>
      <w:r w:rsidRPr="00D2135A">
        <w:rPr>
          <w:sz w:val="28"/>
          <w:szCs w:val="28"/>
          <w:lang w:val="en-GB"/>
        </w:rPr>
        <w:t xml:space="preserve">, who have been a part of my life since my childhood and have always made me proud of them, and I can always feel their love and kindness in my heart. In this respect, I must also mention my bright niece, Mrs. Amal </w:t>
      </w:r>
      <w:proofErr w:type="spellStart"/>
      <w:r w:rsidRPr="00D2135A">
        <w:rPr>
          <w:sz w:val="28"/>
          <w:szCs w:val="28"/>
          <w:lang w:val="en-GB"/>
        </w:rPr>
        <w:t>Alamuddin</w:t>
      </w:r>
      <w:proofErr w:type="spellEnd"/>
      <w:r w:rsidRPr="00D2135A">
        <w:rPr>
          <w:sz w:val="28"/>
          <w:szCs w:val="28"/>
          <w:lang w:val="en-GB"/>
        </w:rPr>
        <w:t xml:space="preserve"> Clooney, who is regarded as one of the most brilliant women in the world. Even her husband, the famous actor George Clooney, agrees that the best thing about him is his wife.</w:t>
      </w:r>
    </w:p>
    <w:p w14:paraId="1A8664E6" w14:textId="77777777" w:rsidR="00986AF4" w:rsidRPr="00D2135A" w:rsidRDefault="00986AF4" w:rsidP="00986AF4">
      <w:pPr>
        <w:jc w:val="both"/>
        <w:rPr>
          <w:sz w:val="28"/>
          <w:szCs w:val="28"/>
          <w:lang w:val="en-GB"/>
        </w:rPr>
      </w:pPr>
      <w:r w:rsidRPr="00D2135A">
        <w:rPr>
          <w:sz w:val="28"/>
          <w:szCs w:val="28"/>
          <w:lang w:val="en-GB"/>
        </w:rPr>
        <w:t>Visiting the Dubai Expo's women's pavilion gives you a sense of the magnitude of women's contributions to the advancement of civilization and human progress. There are numerous photographs of scientists, inventors, legislators, country leaders, and other ladies to whom we owe our gratitude for where we are now. It's a long list, as long as our past, as rich as our present, and as bright as the future we seek.</w:t>
      </w:r>
    </w:p>
    <w:p w14:paraId="30D99D14" w14:textId="77777777" w:rsidR="00986AF4" w:rsidRPr="00D2135A" w:rsidRDefault="00986AF4" w:rsidP="00986AF4">
      <w:pPr>
        <w:jc w:val="both"/>
        <w:rPr>
          <w:sz w:val="28"/>
          <w:szCs w:val="28"/>
          <w:lang w:val="en-GB"/>
        </w:rPr>
      </w:pPr>
      <w:r w:rsidRPr="00D2135A">
        <w:rPr>
          <w:sz w:val="28"/>
          <w:szCs w:val="28"/>
          <w:lang w:val="en-GB"/>
        </w:rPr>
        <w:t xml:space="preserve">I am grateful that </w:t>
      </w:r>
      <w:r>
        <w:rPr>
          <w:sz w:val="28"/>
          <w:szCs w:val="28"/>
          <w:lang w:val="en-GB"/>
        </w:rPr>
        <w:t>a</w:t>
      </w:r>
      <w:r w:rsidRPr="00D2135A">
        <w:rPr>
          <w:sz w:val="28"/>
          <w:szCs w:val="28"/>
          <w:lang w:val="en-GB"/>
        </w:rPr>
        <w:t xml:space="preserve"> woman has been at my side during all of my career accomplishments as an administrator, an inspirational, industrious, energetic, and devoted partner. I cherish her advice in all of my key decisions. When I was free to work in the advertising industry, I used to advise my clients to target their services and products at women, because they are the ones who make the purchasing decisions most of the time. Even if the product is a men’s suit, so most likely the woman will play some role in persuading the man to buy it or not.</w:t>
      </w:r>
    </w:p>
    <w:p w14:paraId="276BD3B8" w14:textId="77777777" w:rsidR="00986AF4" w:rsidRPr="00D2135A" w:rsidRDefault="00986AF4" w:rsidP="00986AF4">
      <w:pPr>
        <w:jc w:val="both"/>
        <w:rPr>
          <w:sz w:val="28"/>
          <w:szCs w:val="28"/>
          <w:lang w:val="en-GB"/>
        </w:rPr>
      </w:pPr>
      <w:r w:rsidRPr="00D2135A">
        <w:rPr>
          <w:sz w:val="28"/>
          <w:szCs w:val="28"/>
          <w:lang w:val="en-GB"/>
        </w:rPr>
        <w:t>Everyone with a mother, sister, or daughter must understand the meaning of transcendence in true love at some time in their lives, especially in a cultured nation like Bahrain. Here, men and women stand along</w:t>
      </w:r>
      <w:r>
        <w:rPr>
          <w:sz w:val="28"/>
          <w:szCs w:val="28"/>
          <w:lang w:val="en-GB"/>
        </w:rPr>
        <w:t xml:space="preserve">side </w:t>
      </w:r>
      <w:r w:rsidRPr="00D2135A">
        <w:rPr>
          <w:sz w:val="28"/>
          <w:szCs w:val="28"/>
          <w:lang w:val="en-GB"/>
        </w:rPr>
        <w:t>each other, encouraging and supporting each other to accomplish and achieve</w:t>
      </w:r>
      <w:r>
        <w:rPr>
          <w:sz w:val="28"/>
          <w:szCs w:val="28"/>
          <w:lang w:val="en-GB"/>
        </w:rPr>
        <w:t xml:space="preserve"> more, higher, and better goals</w:t>
      </w:r>
      <w:r w:rsidRPr="00D2135A">
        <w:rPr>
          <w:sz w:val="28"/>
          <w:szCs w:val="28"/>
          <w:lang w:val="en-GB"/>
        </w:rPr>
        <w:t xml:space="preserve">. The roles of </w:t>
      </w:r>
      <w:r>
        <w:rPr>
          <w:sz w:val="28"/>
          <w:szCs w:val="28"/>
          <w:lang w:val="en-GB"/>
        </w:rPr>
        <w:t>women and men</w:t>
      </w:r>
      <w:r w:rsidRPr="00D2135A">
        <w:rPr>
          <w:sz w:val="28"/>
          <w:szCs w:val="28"/>
          <w:lang w:val="en-GB"/>
        </w:rPr>
        <w:t xml:space="preserve"> are becoming more integrated, there is no shame in </w:t>
      </w:r>
      <w:r w:rsidRPr="00D2135A">
        <w:rPr>
          <w:sz w:val="28"/>
          <w:szCs w:val="28"/>
          <w:lang w:val="en-GB"/>
        </w:rPr>
        <w:lastRenderedPageBreak/>
        <w:t>a woman going to work, and there is no shame in a man doing some housekeeping to support his wife, and this is a civilized image worth highlighting.</w:t>
      </w:r>
    </w:p>
    <w:p w14:paraId="6EA6104F" w14:textId="77777777" w:rsidR="00986AF4" w:rsidRPr="00D2135A" w:rsidRDefault="00986AF4" w:rsidP="00986AF4">
      <w:pPr>
        <w:jc w:val="both"/>
        <w:rPr>
          <w:sz w:val="28"/>
          <w:szCs w:val="28"/>
          <w:lang w:val="en-GB"/>
        </w:rPr>
      </w:pPr>
      <w:r w:rsidRPr="00D2135A">
        <w:rPr>
          <w:sz w:val="28"/>
          <w:szCs w:val="28"/>
          <w:lang w:val="en-GB"/>
        </w:rPr>
        <w:t xml:space="preserve">Since I arrived in Bahrain in the 1970s, I've witnessed pioneering Bahraini women in qualitative fields as diverse as education, health, business, and even tourism, hospitality, hotel, and aviation. These women would not have reached the status and positions without the encouragement of their families, </w:t>
      </w:r>
      <w:r>
        <w:rPr>
          <w:sz w:val="28"/>
          <w:szCs w:val="28"/>
          <w:lang w:val="en-GB"/>
        </w:rPr>
        <w:t xml:space="preserve">who </w:t>
      </w:r>
      <w:r w:rsidRPr="00D2135A">
        <w:rPr>
          <w:sz w:val="28"/>
          <w:szCs w:val="28"/>
          <w:lang w:val="en-GB"/>
        </w:rPr>
        <w:t>motiva</w:t>
      </w:r>
      <w:r>
        <w:rPr>
          <w:sz w:val="28"/>
          <w:szCs w:val="28"/>
          <w:lang w:val="en-GB"/>
        </w:rPr>
        <w:t>ted</w:t>
      </w:r>
      <w:r w:rsidRPr="00D2135A">
        <w:rPr>
          <w:sz w:val="28"/>
          <w:szCs w:val="28"/>
          <w:lang w:val="en-GB"/>
        </w:rPr>
        <w:t xml:space="preserve"> them to study, and even sen</w:t>
      </w:r>
      <w:r>
        <w:rPr>
          <w:sz w:val="28"/>
          <w:szCs w:val="28"/>
          <w:lang w:val="en-GB"/>
        </w:rPr>
        <w:t>t</w:t>
      </w:r>
      <w:r w:rsidRPr="00D2135A">
        <w:rPr>
          <w:sz w:val="28"/>
          <w:szCs w:val="28"/>
          <w:lang w:val="en-GB"/>
        </w:rPr>
        <w:t xml:space="preserve"> them on their own to study in universities outside Bahrain.</w:t>
      </w:r>
    </w:p>
    <w:p w14:paraId="73CC9810" w14:textId="77777777" w:rsidR="00986AF4" w:rsidRPr="00D2135A" w:rsidRDefault="00986AF4" w:rsidP="00986AF4">
      <w:pPr>
        <w:jc w:val="both"/>
        <w:rPr>
          <w:sz w:val="28"/>
          <w:szCs w:val="28"/>
          <w:lang w:val="en-GB"/>
        </w:rPr>
      </w:pPr>
      <w:r w:rsidRPr="00D2135A">
        <w:rPr>
          <w:sz w:val="28"/>
          <w:szCs w:val="28"/>
          <w:lang w:val="en-GB"/>
        </w:rPr>
        <w:t xml:space="preserve">The empowerment of Bahraini women accelerated throughout time, reaching a pinnacle with the founding of the Supreme Council for Women in 2001. I keep track of the accomplishments of this council, which is chaired by Her Royal Highness Princess </w:t>
      </w:r>
      <w:proofErr w:type="spellStart"/>
      <w:r w:rsidRPr="00D2135A">
        <w:rPr>
          <w:sz w:val="28"/>
          <w:szCs w:val="28"/>
          <w:lang w:val="en-GB"/>
        </w:rPr>
        <w:t>Sabeeka</w:t>
      </w:r>
      <w:proofErr w:type="spellEnd"/>
      <w:r w:rsidRPr="00D2135A">
        <w:rPr>
          <w:sz w:val="28"/>
          <w:szCs w:val="28"/>
          <w:lang w:val="en-GB"/>
        </w:rPr>
        <w:t xml:space="preserve"> bint Ibrahim Al Khalifa, may God protect her, and its General Secretary, Professor </w:t>
      </w:r>
      <w:proofErr w:type="spellStart"/>
      <w:r w:rsidRPr="00D2135A">
        <w:rPr>
          <w:sz w:val="28"/>
          <w:szCs w:val="28"/>
          <w:lang w:val="en-GB"/>
        </w:rPr>
        <w:t>Hala</w:t>
      </w:r>
      <w:proofErr w:type="spellEnd"/>
      <w:r w:rsidRPr="00D2135A">
        <w:rPr>
          <w:sz w:val="28"/>
          <w:szCs w:val="28"/>
          <w:lang w:val="en-GB"/>
        </w:rPr>
        <w:t xml:space="preserve"> Al-Ansari. I see that it has already turned into a house of expertise in various women's issues. It has a national plan for the advancement of women, and an institutional work methodology that is always subject to measurement, evaluation, and development.</w:t>
      </w:r>
    </w:p>
    <w:p w14:paraId="53F73DEE"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AF4"/>
    <w:rsid w:val="006A2AFD"/>
    <w:rsid w:val="00986AF4"/>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08364"/>
  <w15:chartTrackingRefBased/>
  <w15:docId w15:val="{FB9B0191-A512-3445-BD09-449C2527B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AF4"/>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520</Words>
  <Characters>2967</Characters>
  <Application>Microsoft Office Word</Application>
  <DocSecurity>0</DocSecurity>
  <Lines>24</Lines>
  <Paragraphs>6</Paragraphs>
  <ScaleCrop>false</ScaleCrop>
  <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2</cp:revision>
  <dcterms:created xsi:type="dcterms:W3CDTF">2021-12-03T23:21:00Z</dcterms:created>
  <dcterms:modified xsi:type="dcterms:W3CDTF">2021-12-03T23:21:00Z</dcterms:modified>
</cp:coreProperties>
</file>