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8B703" w14:textId="77C2175F" w:rsidR="00F94F16" w:rsidRPr="00E864C2" w:rsidRDefault="00717F4A" w:rsidP="00E864C2">
      <w:pPr>
        <w:jc w:val="both"/>
        <w:rPr>
          <w:b/>
          <w:bCs/>
          <w:sz w:val="28"/>
          <w:szCs w:val="28"/>
        </w:rPr>
      </w:pPr>
      <w:r w:rsidRPr="00EA4F55">
        <w:rPr>
          <w:b/>
          <w:bCs/>
          <w:sz w:val="28"/>
          <w:szCs w:val="28"/>
        </w:rPr>
        <w:t>Dreams and Objectives</w:t>
      </w:r>
    </w:p>
    <w:p w14:paraId="52DFF62B" w14:textId="323AA190" w:rsidR="00717F4A" w:rsidRPr="00EA4F55" w:rsidRDefault="00717F4A" w:rsidP="00EA4F55">
      <w:pPr>
        <w:jc w:val="both"/>
        <w:rPr>
          <w:sz w:val="28"/>
          <w:szCs w:val="28"/>
        </w:rPr>
      </w:pPr>
      <w:r w:rsidRPr="00EA4F55">
        <w:rPr>
          <w:sz w:val="28"/>
          <w:szCs w:val="28"/>
        </w:rPr>
        <w:t>Many of my friends refer to me as "the guy with the golden touch," implying that when I touch a project, it will inevitably succeed; yet, what they don't realize is the amount of labor and effort I put in to attain this accomplishment. I do not believe that a hand was made with a golden touch, but I do believe that it is the result of hard labor. Others are out of classification because they are confused, reluctant, quivering, and do not work at all, while others have a bronze or brass touch since they don't do half the work.</w:t>
      </w:r>
    </w:p>
    <w:p w14:paraId="67CC558A" w14:textId="77777777" w:rsidR="00EA4F55" w:rsidRPr="00EA4F55" w:rsidRDefault="00EA4F55" w:rsidP="00EA4F55">
      <w:pPr>
        <w:jc w:val="both"/>
        <w:rPr>
          <w:sz w:val="28"/>
          <w:szCs w:val="28"/>
        </w:rPr>
      </w:pPr>
      <w:r w:rsidRPr="00EA4F55">
        <w:rPr>
          <w:sz w:val="28"/>
          <w:szCs w:val="28"/>
        </w:rPr>
        <w:t>Success is the tip of the iceberg that everyone sees, but many people don't realize that it is built on a foundation of icebergs several times its size that are buried in water. This is how success is achieved: Strenuous effort, staying up late, fretting, and multiple unsuccessful or incomplete attempts before finally reaching success.</w:t>
      </w:r>
    </w:p>
    <w:p w14:paraId="36870B06" w14:textId="24E45CE4" w:rsidR="00F94F16" w:rsidRPr="00EA4F55" w:rsidRDefault="00717F4A" w:rsidP="00EA4F55">
      <w:pPr>
        <w:jc w:val="both"/>
        <w:rPr>
          <w:sz w:val="28"/>
          <w:szCs w:val="28"/>
        </w:rPr>
      </w:pPr>
      <w:r w:rsidRPr="00EA4F55">
        <w:rPr>
          <w:sz w:val="28"/>
          <w:szCs w:val="28"/>
        </w:rPr>
        <w:t xml:space="preserve">Despite the fact that I am an optimist by nature, I prefer cautious optimism, optimism that involves flexibility in achieving goals and benefits from experiences. Many people on the other hand, seem to be mired in irrational optimism, a lottery-style optimism in which you hit or miss, making their ambitions seem more like a dream, possibly an illusion. They consider entrepreneurship, adventure, and risk-taking as leaping from the top of a mountain into the clouds without proper flight and landing gear, so their fate is similar to that of Abbas Ibn </w:t>
      </w:r>
      <w:proofErr w:type="spellStart"/>
      <w:r w:rsidRPr="00EA4F55">
        <w:rPr>
          <w:sz w:val="28"/>
          <w:szCs w:val="28"/>
        </w:rPr>
        <w:t>Firnas</w:t>
      </w:r>
      <w:proofErr w:type="spellEnd"/>
      <w:r w:rsidRPr="00EA4F55">
        <w:rPr>
          <w:sz w:val="28"/>
          <w:szCs w:val="28"/>
        </w:rPr>
        <w:t>, who flew a few meters before realizing he had neglected the mechanics of landing, and was unable to balance his flight in the air and crashed.</w:t>
      </w:r>
    </w:p>
    <w:p w14:paraId="5F57EB68" w14:textId="77777777" w:rsidR="00717F4A" w:rsidRPr="00EA4F55" w:rsidRDefault="00717F4A" w:rsidP="00EA4F55">
      <w:pPr>
        <w:jc w:val="both"/>
        <w:rPr>
          <w:sz w:val="28"/>
          <w:szCs w:val="28"/>
        </w:rPr>
      </w:pPr>
      <w:r w:rsidRPr="00EA4F55">
        <w:rPr>
          <w:sz w:val="28"/>
          <w:szCs w:val="28"/>
        </w:rPr>
        <w:t>Some of them seem to confuse the goal with the dream, which is unfortunate because the dream is required to stimulate the imagination and implement innovative projects in an unconventional manner, and the person who is better at dreaming and imagining is better at creating and changing the reality we live in for the better. Except in one situation, when the dream is translated into a goal, as the goal cannot be realized without a well-defined and executable action plan, measurement, evaluation, and correction.</w:t>
      </w:r>
    </w:p>
    <w:p w14:paraId="2AEC43D5" w14:textId="77777777" w:rsidR="00717F4A" w:rsidRPr="00EA4F55" w:rsidRDefault="00717F4A" w:rsidP="00EA4F55">
      <w:pPr>
        <w:jc w:val="both"/>
        <w:rPr>
          <w:sz w:val="28"/>
          <w:szCs w:val="28"/>
        </w:rPr>
      </w:pPr>
      <w:r w:rsidRPr="00EA4F55">
        <w:rPr>
          <w:sz w:val="28"/>
          <w:szCs w:val="28"/>
        </w:rPr>
        <w:t xml:space="preserve"> “There are no elevators to success, but there are stairs,” says Khalil Gibran. I prefer to describe success as the gradual achievement of a valuable objective, similar to someone who says to himself, "I will become such and such," and attempts to achieve it every morning without despair or tenacity, no matter how many times he fails at first. Are you aware that the lion only succeeds in hunting in one-quarter </w:t>
      </w:r>
      <w:r w:rsidRPr="00EA4F55">
        <w:rPr>
          <w:sz w:val="28"/>
          <w:szCs w:val="28"/>
        </w:rPr>
        <w:lastRenderedPageBreak/>
        <w:t>of the time? He fails in 75% of his attempts while only succeeding in 25% of them?! Despite the fact that most predators share a small percentage of their prey, the lion cannot be discouraged no matter how attempts at chase and hunting fail.</w:t>
      </w:r>
    </w:p>
    <w:p w14:paraId="356530E4" w14:textId="1FE4FEF8" w:rsidR="00A54322" w:rsidRPr="00EA4F55" w:rsidRDefault="00A54322" w:rsidP="00EA4F55">
      <w:pPr>
        <w:jc w:val="both"/>
        <w:rPr>
          <w:sz w:val="28"/>
          <w:szCs w:val="28"/>
        </w:rPr>
      </w:pPr>
      <w:r w:rsidRPr="00EA4F55">
        <w:rPr>
          <w:sz w:val="28"/>
          <w:szCs w:val="28"/>
        </w:rPr>
        <w:t>Even we were young, we learnt to walk after many falls, crying every time and then laughing again until we had mastered walking. Failure, in my opinion, is when you "stop trying," and success is when you walk over your blunders and bypass every stage where your efforts were in vain, looking forward to the next level.</w:t>
      </w:r>
    </w:p>
    <w:p w14:paraId="45102784" w14:textId="783139F7" w:rsidR="00F94F16" w:rsidRPr="00EA4F55" w:rsidRDefault="00A54322" w:rsidP="00EA4F55">
      <w:pPr>
        <w:jc w:val="both"/>
        <w:rPr>
          <w:sz w:val="28"/>
          <w:szCs w:val="28"/>
        </w:rPr>
      </w:pPr>
      <w:r w:rsidRPr="00EA4F55">
        <w:rPr>
          <w:sz w:val="28"/>
          <w:szCs w:val="28"/>
        </w:rPr>
        <w:t>If there was a single term to describe this world, it would be “keep working.” As a result, I titled my book, which I recently released on my life's biography, "I Am Not Done,"</w:t>
      </w:r>
    </w:p>
    <w:p w14:paraId="17C8CC32" w14:textId="77777777" w:rsidR="00F94F16" w:rsidRPr="00EA4F55" w:rsidRDefault="00F94F16" w:rsidP="00EA4F55">
      <w:pPr>
        <w:jc w:val="both"/>
        <w:rPr>
          <w:sz w:val="28"/>
          <w:szCs w:val="28"/>
        </w:rPr>
      </w:pPr>
      <w:r w:rsidRPr="00EA4F55">
        <w:rPr>
          <w:sz w:val="28"/>
          <w:szCs w:val="28"/>
        </w:rPr>
        <w:t xml:space="preserve">* Chairman of the Board of Directors of </w:t>
      </w:r>
      <w:proofErr w:type="spellStart"/>
      <w:r w:rsidRPr="00EA4F55">
        <w:rPr>
          <w:sz w:val="28"/>
          <w:szCs w:val="28"/>
        </w:rPr>
        <w:t>Promoseven</w:t>
      </w:r>
      <w:proofErr w:type="spellEnd"/>
      <w:r w:rsidRPr="00EA4F55">
        <w:rPr>
          <w:sz w:val="28"/>
          <w:szCs w:val="28"/>
        </w:rPr>
        <w:t xml:space="preserve"> Group Holdings </w:t>
      </w:r>
    </w:p>
    <w:p w14:paraId="54DBCE83" w14:textId="63B916DE" w:rsidR="00A43DC2" w:rsidRPr="00EA4F55" w:rsidRDefault="00A43DC2" w:rsidP="00EA4F55">
      <w:pPr>
        <w:jc w:val="both"/>
        <w:rPr>
          <w:sz w:val="28"/>
          <w:szCs w:val="28"/>
        </w:rPr>
      </w:pPr>
    </w:p>
    <w:sectPr w:rsidR="00A43DC2" w:rsidRPr="00EA4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511"/>
    <w:rsid w:val="00027D9D"/>
    <w:rsid w:val="0015216F"/>
    <w:rsid w:val="00717F4A"/>
    <w:rsid w:val="00722F1C"/>
    <w:rsid w:val="008E6511"/>
    <w:rsid w:val="008F4EF5"/>
    <w:rsid w:val="009F0814"/>
    <w:rsid w:val="00A43DC2"/>
    <w:rsid w:val="00A54322"/>
    <w:rsid w:val="00B97D20"/>
    <w:rsid w:val="00E864C2"/>
    <w:rsid w:val="00EA4F55"/>
    <w:rsid w:val="00F649E9"/>
    <w:rsid w:val="00F94F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217B6"/>
  <w15:chartTrackingRefBased/>
  <w15:docId w15:val="{DBCEEABC-A20D-4051-9780-0427AB74F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Pages>
  <Words>497</Words>
  <Characters>2836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dcterms:created xsi:type="dcterms:W3CDTF">2021-09-07T17:32:00Z</dcterms:created>
  <dcterms:modified xsi:type="dcterms:W3CDTF">2021-09-17T21:41:00Z</dcterms:modified>
</cp:coreProperties>
</file>