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A12DB4A" w14:textId="77777777" w:rsidR="00C71547" w:rsidRPr="00FD3D25" w:rsidRDefault="00C71547" w:rsidP="00C71547">
      <w:pPr>
        <w:spacing w:before="240"/>
        <w:jc w:val="both"/>
        <w:rPr>
          <w:b/>
          <w:bCs/>
          <w:sz w:val="28"/>
          <w:szCs w:val="28"/>
          <w:lang w:val="en-GB"/>
        </w:rPr>
      </w:pPr>
      <w:r>
        <w:rPr>
          <w:b/>
          <w:bCs/>
          <w:sz w:val="28"/>
          <w:szCs w:val="28"/>
          <w:lang w:val="en-GB"/>
        </w:rPr>
        <w:t>W</w:t>
      </w:r>
      <w:r w:rsidRPr="00FD3D25">
        <w:rPr>
          <w:b/>
          <w:bCs/>
          <w:sz w:val="28"/>
          <w:szCs w:val="28"/>
          <w:lang w:val="en-GB"/>
        </w:rPr>
        <w:t>hy</w:t>
      </w:r>
      <w:r w:rsidRPr="00FD3D25">
        <w:rPr>
          <w:b/>
          <w:bCs/>
          <w:sz w:val="28"/>
          <w:szCs w:val="28"/>
          <w:lang w:val="en-GB"/>
        </w:rPr>
        <w:t>?!</w:t>
      </w:r>
    </w:p>
    <w:p w14:paraId="607367F8" w14:textId="77777777" w:rsidR="00C71547" w:rsidRPr="00FD3D25" w:rsidRDefault="00C71547" w:rsidP="00C71547">
      <w:pPr>
        <w:spacing w:before="240"/>
        <w:jc w:val="both"/>
        <w:rPr>
          <w:sz w:val="28"/>
          <w:szCs w:val="28"/>
          <w:lang w:val="en-GB"/>
        </w:rPr>
      </w:pPr>
      <w:r w:rsidRPr="00FD3D25">
        <w:rPr>
          <w:sz w:val="28"/>
          <w:szCs w:val="28"/>
          <w:lang w:val="en-GB"/>
        </w:rPr>
        <w:t xml:space="preserve">by </w:t>
      </w:r>
      <w:proofErr w:type="spellStart"/>
      <w:r w:rsidRPr="00FD3D25">
        <w:rPr>
          <w:sz w:val="28"/>
          <w:szCs w:val="28"/>
          <w:lang w:val="en-GB"/>
        </w:rPr>
        <w:t>Akram</w:t>
      </w:r>
      <w:proofErr w:type="spellEnd"/>
      <w:r w:rsidRPr="00FD3D25">
        <w:rPr>
          <w:sz w:val="28"/>
          <w:szCs w:val="28"/>
          <w:lang w:val="en-GB"/>
        </w:rPr>
        <w:t xml:space="preserve"> </w:t>
      </w:r>
      <w:proofErr w:type="spellStart"/>
      <w:r w:rsidRPr="00FD3D25">
        <w:rPr>
          <w:sz w:val="28"/>
          <w:szCs w:val="28"/>
          <w:lang w:val="en-GB"/>
        </w:rPr>
        <w:t>Miknas</w:t>
      </w:r>
      <w:proofErr w:type="spellEnd"/>
    </w:p>
    <w:p w14:paraId="466876E0" w14:textId="77777777" w:rsidR="00C71547" w:rsidRPr="00FD3D25" w:rsidRDefault="00C71547" w:rsidP="00C71547">
      <w:pPr>
        <w:spacing w:before="240"/>
        <w:jc w:val="both"/>
        <w:rPr>
          <w:sz w:val="28"/>
          <w:szCs w:val="28"/>
          <w:lang w:val="en-GB"/>
        </w:rPr>
      </w:pPr>
      <w:r w:rsidRPr="00FD3D25">
        <w:rPr>
          <w:sz w:val="28"/>
          <w:szCs w:val="28"/>
          <w:lang w:val="en-GB"/>
        </w:rPr>
        <w:t xml:space="preserve">Allow me to ask a simple question that seems childish and naive: Why wars? Why does man kill his fellow man? Why </w:t>
      </w:r>
      <w:r>
        <w:rPr>
          <w:sz w:val="28"/>
          <w:szCs w:val="28"/>
          <w:lang w:val="en-GB"/>
        </w:rPr>
        <w:t xml:space="preserve">are </w:t>
      </w:r>
      <w:r w:rsidRPr="00FD3D25">
        <w:rPr>
          <w:sz w:val="28"/>
          <w:szCs w:val="28"/>
          <w:lang w:val="en-GB"/>
        </w:rPr>
        <w:t>the</w:t>
      </w:r>
      <w:r>
        <w:rPr>
          <w:sz w:val="28"/>
          <w:szCs w:val="28"/>
          <w:lang w:val="en-GB"/>
        </w:rPr>
        <w:t xml:space="preserve"> sales of the</w:t>
      </w:r>
      <w:r w:rsidRPr="00FD3D25">
        <w:rPr>
          <w:sz w:val="28"/>
          <w:szCs w:val="28"/>
          <w:lang w:val="en-GB"/>
        </w:rPr>
        <w:t xml:space="preserve"> Chinese book "The Art of War" still breaking records</w:t>
      </w:r>
      <w:r>
        <w:rPr>
          <w:sz w:val="28"/>
          <w:szCs w:val="28"/>
          <w:lang w:val="en-GB"/>
        </w:rPr>
        <w:t>,</w:t>
      </w:r>
      <w:r w:rsidRPr="00FD3D25">
        <w:rPr>
          <w:sz w:val="28"/>
          <w:szCs w:val="28"/>
          <w:lang w:val="en-GB"/>
        </w:rPr>
        <w:t xml:space="preserve"> </w:t>
      </w:r>
      <w:proofErr w:type="gramStart"/>
      <w:r w:rsidRPr="00FD3D25">
        <w:rPr>
          <w:sz w:val="28"/>
          <w:szCs w:val="28"/>
          <w:lang w:val="en-GB"/>
        </w:rPr>
        <w:t>despite the fact that</w:t>
      </w:r>
      <w:proofErr w:type="gramEnd"/>
      <w:r w:rsidRPr="00FD3D25">
        <w:rPr>
          <w:sz w:val="28"/>
          <w:szCs w:val="28"/>
          <w:lang w:val="en-GB"/>
        </w:rPr>
        <w:t xml:space="preserve"> it was published more than three thousand years ago?</w:t>
      </w:r>
    </w:p>
    <w:p w14:paraId="30A54ACA" w14:textId="77777777" w:rsidR="00C71547" w:rsidRPr="00FD3D25" w:rsidRDefault="00C71547" w:rsidP="00C71547">
      <w:pPr>
        <w:spacing w:before="240"/>
        <w:jc w:val="both"/>
        <w:rPr>
          <w:sz w:val="28"/>
          <w:szCs w:val="28"/>
          <w:lang w:val="en-GB"/>
        </w:rPr>
      </w:pPr>
      <w:r w:rsidRPr="00FD3D25">
        <w:rPr>
          <w:sz w:val="28"/>
          <w:szCs w:val="28"/>
          <w:lang w:val="en-GB"/>
        </w:rPr>
        <w:t xml:space="preserve">My mind cannot grasp the reason for smart bombs, warships, fleets of military planes, and ballistic missiles that cost billions of billions, while the number of hungry people around the world is increasing, and diseases are killing millions of people. What is worse is the price </w:t>
      </w:r>
      <w:r>
        <w:rPr>
          <w:sz w:val="28"/>
          <w:szCs w:val="28"/>
          <w:lang w:val="en-GB"/>
        </w:rPr>
        <w:t xml:space="preserve">that </w:t>
      </w:r>
      <w:r w:rsidRPr="00FD3D25">
        <w:rPr>
          <w:sz w:val="28"/>
          <w:szCs w:val="28"/>
          <w:lang w:val="en-GB"/>
        </w:rPr>
        <w:t xml:space="preserve">some countries pay </w:t>
      </w:r>
      <w:r>
        <w:rPr>
          <w:sz w:val="28"/>
          <w:szCs w:val="28"/>
          <w:lang w:val="en-GB"/>
        </w:rPr>
        <w:t>for</w:t>
      </w:r>
      <w:r w:rsidRPr="00FD3D25">
        <w:rPr>
          <w:sz w:val="28"/>
          <w:szCs w:val="28"/>
          <w:lang w:val="en-GB"/>
        </w:rPr>
        <w:t xml:space="preserve"> </w:t>
      </w:r>
      <w:r w:rsidRPr="00FD3D25">
        <w:rPr>
          <w:sz w:val="28"/>
          <w:szCs w:val="28"/>
          <w:lang w:val="en-GB"/>
        </w:rPr>
        <w:t xml:space="preserve">these expensive weapons </w:t>
      </w:r>
      <w:r>
        <w:rPr>
          <w:sz w:val="28"/>
          <w:szCs w:val="28"/>
          <w:lang w:val="en-GB"/>
        </w:rPr>
        <w:t>taking</w:t>
      </w:r>
      <w:r w:rsidRPr="00FD3D25">
        <w:rPr>
          <w:sz w:val="28"/>
          <w:szCs w:val="28"/>
          <w:lang w:val="en-GB"/>
        </w:rPr>
        <w:t xml:space="preserve"> their </w:t>
      </w:r>
      <w:r>
        <w:rPr>
          <w:sz w:val="28"/>
          <w:szCs w:val="28"/>
          <w:lang w:val="en-GB"/>
        </w:rPr>
        <w:t xml:space="preserve">own </w:t>
      </w:r>
      <w:r w:rsidRPr="00FD3D25">
        <w:rPr>
          <w:sz w:val="28"/>
          <w:szCs w:val="28"/>
          <w:lang w:val="en-GB"/>
        </w:rPr>
        <w:t>people’s money to use against the people when they demand their rights.</w:t>
      </w:r>
    </w:p>
    <w:p w14:paraId="5032F1F0" w14:textId="77777777" w:rsidR="00C71547" w:rsidRPr="00FD3D25" w:rsidRDefault="00C71547" w:rsidP="00C71547">
      <w:pPr>
        <w:spacing w:before="240"/>
        <w:jc w:val="both"/>
        <w:rPr>
          <w:sz w:val="28"/>
          <w:szCs w:val="28"/>
          <w:lang w:val="en-GB"/>
        </w:rPr>
      </w:pPr>
      <w:r w:rsidRPr="00FD3D25">
        <w:rPr>
          <w:sz w:val="28"/>
          <w:szCs w:val="28"/>
          <w:lang w:val="en-GB"/>
        </w:rPr>
        <w:t xml:space="preserve">History should be civilization and construction, not battles and wars. The real heroes are scientists, engineers, astronauts, doctors, wise leaders, and others who make our lives as human beings easier and </w:t>
      </w:r>
      <w:r>
        <w:rPr>
          <w:sz w:val="28"/>
          <w:szCs w:val="28"/>
          <w:lang w:val="en-GB"/>
        </w:rPr>
        <w:t xml:space="preserve">more </w:t>
      </w:r>
      <w:r w:rsidRPr="00FD3D25">
        <w:rPr>
          <w:sz w:val="28"/>
          <w:szCs w:val="28"/>
          <w:lang w:val="en-GB"/>
        </w:rPr>
        <w:t>comfortable, not the leaders of battles and wars who are thirsty for power and bloodshed.</w:t>
      </w:r>
    </w:p>
    <w:p w14:paraId="4D7853C3" w14:textId="77777777" w:rsidR="00C71547" w:rsidRPr="00FD3D25" w:rsidRDefault="00C71547" w:rsidP="00C71547">
      <w:pPr>
        <w:spacing w:before="240"/>
        <w:jc w:val="both"/>
        <w:rPr>
          <w:sz w:val="28"/>
          <w:szCs w:val="28"/>
          <w:lang w:val="en-GB"/>
        </w:rPr>
      </w:pPr>
      <w:r w:rsidRPr="00FD3D25">
        <w:rPr>
          <w:sz w:val="28"/>
          <w:szCs w:val="28"/>
          <w:lang w:val="en-GB"/>
        </w:rPr>
        <w:t xml:space="preserve">The vanguards of Muslim conquerors </w:t>
      </w:r>
      <w:r>
        <w:rPr>
          <w:sz w:val="28"/>
          <w:szCs w:val="28"/>
          <w:lang w:val="en-GB"/>
        </w:rPr>
        <w:t xml:space="preserve">that </w:t>
      </w:r>
      <w:r w:rsidRPr="00FD3D25">
        <w:rPr>
          <w:sz w:val="28"/>
          <w:szCs w:val="28"/>
          <w:lang w:val="en-GB"/>
        </w:rPr>
        <w:t>came out of the Arabian Peninsula, fought wars that may have been necessary at one time</w:t>
      </w:r>
      <w:r>
        <w:rPr>
          <w:sz w:val="28"/>
          <w:szCs w:val="28"/>
          <w:lang w:val="en-GB"/>
        </w:rPr>
        <w:t>.</w:t>
      </w:r>
      <w:r w:rsidRPr="00FD3D25">
        <w:rPr>
          <w:sz w:val="28"/>
          <w:szCs w:val="28"/>
          <w:lang w:val="en-GB"/>
        </w:rPr>
        <w:t xml:space="preserve"> </w:t>
      </w:r>
      <w:r>
        <w:rPr>
          <w:sz w:val="28"/>
          <w:szCs w:val="28"/>
          <w:lang w:val="en-GB"/>
        </w:rPr>
        <w:t>However,</w:t>
      </w:r>
      <w:r w:rsidRPr="00FD3D25">
        <w:rPr>
          <w:sz w:val="28"/>
          <w:szCs w:val="28"/>
          <w:lang w:val="en-GB"/>
        </w:rPr>
        <w:t xml:space="preserve"> </w:t>
      </w:r>
      <w:r>
        <w:rPr>
          <w:sz w:val="28"/>
          <w:szCs w:val="28"/>
          <w:lang w:val="en-GB"/>
        </w:rPr>
        <w:t>they</w:t>
      </w:r>
      <w:r w:rsidRPr="00FD3D25">
        <w:rPr>
          <w:sz w:val="28"/>
          <w:szCs w:val="28"/>
          <w:lang w:val="en-GB"/>
        </w:rPr>
        <w:t xml:space="preserve"> </w:t>
      </w:r>
      <w:r w:rsidRPr="00FD3D25">
        <w:rPr>
          <w:sz w:val="28"/>
          <w:szCs w:val="28"/>
          <w:lang w:val="en-GB"/>
        </w:rPr>
        <w:t xml:space="preserve">paved the way for a building and reconstruction </w:t>
      </w:r>
      <w:r>
        <w:rPr>
          <w:sz w:val="28"/>
          <w:szCs w:val="28"/>
          <w:lang w:val="en-GB"/>
        </w:rPr>
        <w:t>era</w:t>
      </w:r>
      <w:r w:rsidRPr="00FD3D25">
        <w:rPr>
          <w:sz w:val="28"/>
          <w:szCs w:val="28"/>
          <w:lang w:val="en-GB"/>
        </w:rPr>
        <w:t xml:space="preserve"> </w:t>
      </w:r>
      <w:r w:rsidRPr="00FD3D25">
        <w:rPr>
          <w:sz w:val="28"/>
          <w:szCs w:val="28"/>
          <w:lang w:val="en-GB"/>
        </w:rPr>
        <w:t>that prevailed during the Umayyad, Abbasid, Seljuk, Mamluk, and Fatimid eras.</w:t>
      </w:r>
    </w:p>
    <w:p w14:paraId="1C3235EF" w14:textId="77777777" w:rsidR="00C71547" w:rsidRPr="00FD3D25" w:rsidRDefault="00C71547" w:rsidP="00C71547">
      <w:pPr>
        <w:spacing w:before="240"/>
        <w:jc w:val="both"/>
        <w:rPr>
          <w:sz w:val="28"/>
          <w:szCs w:val="28"/>
          <w:lang w:val="en-GB"/>
        </w:rPr>
      </w:pPr>
      <w:r w:rsidRPr="00FD3D25">
        <w:rPr>
          <w:sz w:val="28"/>
          <w:szCs w:val="28"/>
          <w:lang w:val="en-GB"/>
        </w:rPr>
        <w:t xml:space="preserve">Lebanon as a land has witnessed many civilizations. The Phoenicians who were people of trade were able to turn the Mediterranean into a lake of peace dominated by the timber trade. Even subsequent nations that lived in or invaded Lebanon, </w:t>
      </w:r>
      <w:r>
        <w:rPr>
          <w:sz w:val="28"/>
          <w:szCs w:val="28"/>
          <w:lang w:val="en-GB"/>
        </w:rPr>
        <w:t>among them,</w:t>
      </w:r>
      <w:r w:rsidRPr="00FD3D25">
        <w:rPr>
          <w:sz w:val="28"/>
          <w:szCs w:val="28"/>
          <w:lang w:val="en-GB"/>
        </w:rPr>
        <w:t xml:space="preserve"> </w:t>
      </w:r>
      <w:r w:rsidRPr="00FD3D25">
        <w:rPr>
          <w:sz w:val="28"/>
          <w:szCs w:val="28"/>
          <w:lang w:val="en-GB"/>
        </w:rPr>
        <w:t>the Persians, Turks, and French, all left and only their architectural traces remained.</w:t>
      </w:r>
    </w:p>
    <w:p w14:paraId="4D4BE059" w14:textId="77777777" w:rsidR="00C71547" w:rsidRPr="00FD3D25" w:rsidRDefault="00C71547" w:rsidP="00C71547">
      <w:pPr>
        <w:spacing w:before="240"/>
        <w:jc w:val="both"/>
        <w:rPr>
          <w:sz w:val="28"/>
          <w:szCs w:val="28"/>
          <w:lang w:val="en-GB"/>
        </w:rPr>
      </w:pPr>
      <w:r w:rsidRPr="00FD3D25">
        <w:rPr>
          <w:sz w:val="28"/>
          <w:szCs w:val="28"/>
          <w:lang w:val="en-GB"/>
        </w:rPr>
        <w:t xml:space="preserve">I look at the map of the world, and I see North and South America, Australia, Africa, and large parts of Asia, where peace and stability have prevailed for decades. Only our region, the Middle East, is the region of strife, turmoil, battles, and wars, and the periods of peace that they witness are nothing but </w:t>
      </w:r>
      <w:r>
        <w:rPr>
          <w:sz w:val="28"/>
          <w:szCs w:val="28"/>
          <w:lang w:val="en-GB"/>
        </w:rPr>
        <w:t>an interval of rest for</w:t>
      </w:r>
      <w:r w:rsidRPr="00FD3D25">
        <w:rPr>
          <w:sz w:val="28"/>
          <w:szCs w:val="28"/>
          <w:lang w:val="en-GB"/>
        </w:rPr>
        <w:t xml:space="preserve"> warriors to prepare for another war.</w:t>
      </w:r>
    </w:p>
    <w:p w14:paraId="72EA9DF4" w14:textId="77777777" w:rsidR="00C71547" w:rsidRPr="00FD3D25" w:rsidRDefault="00C71547" w:rsidP="00C71547">
      <w:pPr>
        <w:spacing w:before="240"/>
        <w:jc w:val="both"/>
        <w:rPr>
          <w:sz w:val="28"/>
          <w:szCs w:val="28"/>
          <w:lang w:val="en-GB"/>
        </w:rPr>
      </w:pPr>
      <w:r w:rsidRPr="00FD3D25">
        <w:rPr>
          <w:sz w:val="28"/>
          <w:szCs w:val="28"/>
          <w:lang w:val="en-GB"/>
        </w:rPr>
        <w:lastRenderedPageBreak/>
        <w:t>Our only hope now is the educated youth who are open to the world and whose minds are difficult to deceive</w:t>
      </w:r>
      <w:r>
        <w:rPr>
          <w:sz w:val="28"/>
          <w:szCs w:val="28"/>
          <w:lang w:val="en-GB"/>
        </w:rPr>
        <w:t xml:space="preserve"> both</w:t>
      </w:r>
      <w:r w:rsidRPr="00FD3D25">
        <w:rPr>
          <w:sz w:val="28"/>
          <w:szCs w:val="28"/>
          <w:lang w:val="en-GB"/>
        </w:rPr>
        <w:t xml:space="preserve"> politically and religiously. They cannot be deceived in the same way that their parents and grandparents were deceived</w:t>
      </w:r>
      <w:r>
        <w:rPr>
          <w:sz w:val="28"/>
          <w:szCs w:val="28"/>
          <w:lang w:val="en-GB"/>
        </w:rPr>
        <w:t>.</w:t>
      </w:r>
      <w:r w:rsidRPr="00FD3D25">
        <w:rPr>
          <w:sz w:val="28"/>
          <w:szCs w:val="28"/>
          <w:lang w:val="en-GB"/>
        </w:rPr>
        <w:t xml:space="preserve"> </w:t>
      </w:r>
      <w:r>
        <w:rPr>
          <w:sz w:val="28"/>
          <w:szCs w:val="28"/>
          <w:lang w:val="en-GB"/>
        </w:rPr>
        <w:t>A</w:t>
      </w:r>
      <w:r w:rsidRPr="00FD3D25">
        <w:rPr>
          <w:sz w:val="28"/>
          <w:szCs w:val="28"/>
          <w:lang w:val="en-GB"/>
        </w:rPr>
        <w:t xml:space="preserve">s </w:t>
      </w:r>
      <w:r>
        <w:rPr>
          <w:sz w:val="28"/>
          <w:szCs w:val="28"/>
          <w:lang w:val="en-GB"/>
        </w:rPr>
        <w:t xml:space="preserve">the saying </w:t>
      </w:r>
      <w:proofErr w:type="gramStart"/>
      <w:r>
        <w:rPr>
          <w:sz w:val="28"/>
          <w:szCs w:val="28"/>
          <w:lang w:val="en-GB"/>
        </w:rPr>
        <w:t>goes,</w:t>
      </w:r>
      <w:r w:rsidRPr="00FD3D25">
        <w:rPr>
          <w:sz w:val="28"/>
          <w:szCs w:val="28"/>
          <w:lang w:val="en-GB"/>
        </w:rPr>
        <w:t>:</w:t>
      </w:r>
      <w:proofErr w:type="gramEnd"/>
      <w:r w:rsidRPr="00FD3D25">
        <w:rPr>
          <w:sz w:val="28"/>
          <w:szCs w:val="28"/>
          <w:lang w:val="en-GB"/>
        </w:rPr>
        <w:t xml:space="preserve"> “You </w:t>
      </w:r>
      <w:r>
        <w:rPr>
          <w:sz w:val="28"/>
          <w:szCs w:val="28"/>
          <w:lang w:val="en-GB"/>
        </w:rPr>
        <w:t>can</w:t>
      </w:r>
      <w:r w:rsidRPr="00FD3D25">
        <w:rPr>
          <w:sz w:val="28"/>
          <w:szCs w:val="28"/>
          <w:lang w:val="en-GB"/>
        </w:rPr>
        <w:t xml:space="preserve"> fool some of the people all </w:t>
      </w:r>
      <w:r>
        <w:rPr>
          <w:sz w:val="28"/>
          <w:szCs w:val="28"/>
          <w:lang w:val="en-GB"/>
        </w:rPr>
        <w:t xml:space="preserve">of </w:t>
      </w:r>
      <w:r w:rsidRPr="00FD3D25">
        <w:rPr>
          <w:sz w:val="28"/>
          <w:szCs w:val="28"/>
          <w:lang w:val="en-GB"/>
        </w:rPr>
        <w:t xml:space="preserve">the time, and you </w:t>
      </w:r>
      <w:r>
        <w:rPr>
          <w:sz w:val="28"/>
          <w:szCs w:val="28"/>
          <w:lang w:val="en-GB"/>
        </w:rPr>
        <w:t>can</w:t>
      </w:r>
      <w:r w:rsidRPr="00FD3D25">
        <w:rPr>
          <w:sz w:val="28"/>
          <w:szCs w:val="28"/>
          <w:lang w:val="en-GB"/>
        </w:rPr>
        <w:t xml:space="preserve"> fool all</w:t>
      </w:r>
      <w:r>
        <w:rPr>
          <w:sz w:val="28"/>
          <w:szCs w:val="28"/>
          <w:lang w:val="en-GB"/>
        </w:rPr>
        <w:t xml:space="preserve"> of</w:t>
      </w:r>
      <w:r w:rsidRPr="00FD3D25">
        <w:rPr>
          <w:sz w:val="28"/>
          <w:szCs w:val="28"/>
          <w:lang w:val="en-GB"/>
        </w:rPr>
        <w:t xml:space="preserve"> the people some of the time. But you can't fool all of the people all of the time."</w:t>
      </w:r>
    </w:p>
    <w:p w14:paraId="2DBAA1DD" w14:textId="77777777" w:rsidR="00C71547" w:rsidRPr="00FD3D25" w:rsidRDefault="00C71547" w:rsidP="00C71547">
      <w:pPr>
        <w:spacing w:before="240"/>
        <w:jc w:val="both"/>
        <w:rPr>
          <w:sz w:val="28"/>
          <w:szCs w:val="28"/>
          <w:lang w:val="en-GB"/>
        </w:rPr>
      </w:pPr>
      <w:r w:rsidRPr="00FD3D25">
        <w:rPr>
          <w:sz w:val="28"/>
          <w:szCs w:val="28"/>
          <w:lang w:val="en-GB"/>
        </w:rPr>
        <w:t xml:space="preserve">And I ask, </w:t>
      </w:r>
      <w:r w:rsidRPr="00FD3D25">
        <w:rPr>
          <w:sz w:val="28"/>
          <w:szCs w:val="28"/>
          <w:lang w:val="en-GB"/>
        </w:rPr>
        <w:t>wh</w:t>
      </w:r>
      <w:r>
        <w:rPr>
          <w:sz w:val="28"/>
          <w:szCs w:val="28"/>
          <w:lang w:val="en-GB"/>
        </w:rPr>
        <w:t>ere</w:t>
      </w:r>
      <w:r w:rsidRPr="00FD3D25">
        <w:rPr>
          <w:sz w:val="28"/>
          <w:szCs w:val="28"/>
          <w:lang w:val="en-GB"/>
        </w:rPr>
        <w:t xml:space="preserve"> </w:t>
      </w:r>
      <w:r w:rsidRPr="00FD3D25">
        <w:rPr>
          <w:sz w:val="28"/>
          <w:szCs w:val="28"/>
          <w:lang w:val="en-GB"/>
        </w:rPr>
        <w:t xml:space="preserve">are the successful countries today? I do not think that the United States of America, China, Russia, </w:t>
      </w:r>
      <w:r>
        <w:rPr>
          <w:sz w:val="28"/>
          <w:szCs w:val="28"/>
          <w:lang w:val="en-GB"/>
        </w:rPr>
        <w:t xml:space="preserve">or </w:t>
      </w:r>
      <w:r w:rsidRPr="00FD3D25">
        <w:rPr>
          <w:sz w:val="28"/>
          <w:szCs w:val="28"/>
          <w:lang w:val="en-GB"/>
        </w:rPr>
        <w:t xml:space="preserve">even France </w:t>
      </w:r>
      <w:proofErr w:type="gramStart"/>
      <w:r>
        <w:rPr>
          <w:sz w:val="28"/>
          <w:szCs w:val="28"/>
          <w:lang w:val="en-GB"/>
        </w:rPr>
        <w:t>are</w:t>
      </w:r>
      <w:proofErr w:type="gramEnd"/>
      <w:r w:rsidRPr="00FD3D25">
        <w:rPr>
          <w:sz w:val="28"/>
          <w:szCs w:val="28"/>
          <w:lang w:val="en-GB"/>
        </w:rPr>
        <w:t xml:space="preserve"> </w:t>
      </w:r>
      <w:r w:rsidRPr="00FD3D25">
        <w:rPr>
          <w:sz w:val="28"/>
          <w:szCs w:val="28"/>
          <w:lang w:val="en-GB"/>
        </w:rPr>
        <w:t>on the list</w:t>
      </w:r>
      <w:r>
        <w:rPr>
          <w:sz w:val="28"/>
          <w:szCs w:val="28"/>
          <w:lang w:val="en-GB"/>
        </w:rPr>
        <w:t>.</w:t>
      </w:r>
      <w:r w:rsidRPr="00FD3D25">
        <w:rPr>
          <w:sz w:val="28"/>
          <w:szCs w:val="28"/>
          <w:lang w:val="en-GB"/>
        </w:rPr>
        <w:t xml:space="preserve"> </w:t>
      </w:r>
      <w:r>
        <w:rPr>
          <w:sz w:val="28"/>
          <w:szCs w:val="28"/>
          <w:lang w:val="en-GB"/>
        </w:rPr>
        <w:t>Instead, there are</w:t>
      </w:r>
      <w:r w:rsidRPr="00FD3D25">
        <w:rPr>
          <w:sz w:val="28"/>
          <w:szCs w:val="28"/>
          <w:lang w:val="en-GB"/>
        </w:rPr>
        <w:t xml:space="preserve"> countries such as the Scandinavian countries: Sweden, Norway, Denmark, and central European countries such as Switzerland and Belgium, and from our region I add the Arab Gulf states, especially the United Arab Emirates, Saudi </w:t>
      </w:r>
      <w:proofErr w:type="gramStart"/>
      <w:r w:rsidRPr="00FD3D25">
        <w:rPr>
          <w:sz w:val="28"/>
          <w:szCs w:val="28"/>
          <w:lang w:val="en-GB"/>
        </w:rPr>
        <w:t>Arabia</w:t>
      </w:r>
      <w:proofErr w:type="gramEnd"/>
      <w:r w:rsidRPr="00FD3D25">
        <w:rPr>
          <w:sz w:val="28"/>
          <w:szCs w:val="28"/>
          <w:lang w:val="en-GB"/>
        </w:rPr>
        <w:t xml:space="preserve"> and the Kingdom of Bahrain. The reason for this is that these countries have no ambitions outside their borders</w:t>
      </w:r>
      <w:r>
        <w:rPr>
          <w:sz w:val="28"/>
          <w:szCs w:val="28"/>
          <w:lang w:val="en-GB"/>
        </w:rPr>
        <w:t>.</w:t>
      </w:r>
      <w:r w:rsidRPr="00FD3D25">
        <w:rPr>
          <w:sz w:val="28"/>
          <w:szCs w:val="28"/>
          <w:lang w:val="en-GB"/>
        </w:rPr>
        <w:t xml:space="preserve"> </w:t>
      </w:r>
      <w:r>
        <w:rPr>
          <w:sz w:val="28"/>
          <w:szCs w:val="28"/>
          <w:lang w:val="en-GB"/>
        </w:rPr>
        <w:t>T</w:t>
      </w:r>
      <w:r w:rsidRPr="00FD3D25">
        <w:rPr>
          <w:sz w:val="28"/>
          <w:szCs w:val="28"/>
          <w:lang w:val="en-GB"/>
        </w:rPr>
        <w:t xml:space="preserve">hey do not have armies except what they need to defend themselves, and they have tended towards development and raising the levels of </w:t>
      </w:r>
      <w:r>
        <w:rPr>
          <w:sz w:val="28"/>
          <w:szCs w:val="28"/>
          <w:lang w:val="en-GB"/>
        </w:rPr>
        <w:t xml:space="preserve">the </w:t>
      </w:r>
      <w:r w:rsidRPr="00FD3D25">
        <w:rPr>
          <w:sz w:val="28"/>
          <w:szCs w:val="28"/>
          <w:lang w:val="en-GB"/>
        </w:rPr>
        <w:t>well-being of their people.</w:t>
      </w:r>
    </w:p>
    <w:p w14:paraId="6BE05773" w14:textId="77777777" w:rsidR="00C71547" w:rsidRPr="00FD3D25" w:rsidRDefault="00C71547" w:rsidP="00C71547">
      <w:pPr>
        <w:spacing w:before="240"/>
        <w:jc w:val="both"/>
        <w:rPr>
          <w:sz w:val="28"/>
          <w:szCs w:val="28"/>
          <w:lang w:val="en-GB"/>
        </w:rPr>
      </w:pPr>
      <w:r w:rsidRPr="00FD3D25">
        <w:rPr>
          <w:sz w:val="28"/>
          <w:szCs w:val="28"/>
          <w:lang w:val="en-GB"/>
        </w:rPr>
        <w:t>Leaders in these countries do not earn their legitimacy and respect by intimidating people, but rather by loving them</w:t>
      </w:r>
      <w:r>
        <w:rPr>
          <w:sz w:val="28"/>
          <w:szCs w:val="28"/>
          <w:lang w:val="en-GB"/>
        </w:rPr>
        <w:t>.</w:t>
      </w:r>
      <w:r w:rsidRPr="00FD3D25">
        <w:rPr>
          <w:sz w:val="28"/>
          <w:szCs w:val="28"/>
          <w:lang w:val="en-GB"/>
        </w:rPr>
        <w:t xml:space="preserve"> </w:t>
      </w:r>
      <w:r>
        <w:rPr>
          <w:sz w:val="28"/>
          <w:szCs w:val="28"/>
          <w:lang w:val="en-GB"/>
        </w:rPr>
        <w:t>T</w:t>
      </w:r>
      <w:r w:rsidRPr="00FD3D25">
        <w:rPr>
          <w:sz w:val="28"/>
          <w:szCs w:val="28"/>
          <w:lang w:val="en-GB"/>
        </w:rPr>
        <w:t>hey put the basic problems of their people in health, education, housing, and job opportunities at the forefront of their priorities.</w:t>
      </w:r>
    </w:p>
    <w:p w14:paraId="1887D183" w14:textId="77777777" w:rsidR="00C71547" w:rsidRPr="00FD3D25" w:rsidRDefault="00C71547" w:rsidP="00C71547">
      <w:pPr>
        <w:spacing w:before="240"/>
        <w:jc w:val="both"/>
        <w:rPr>
          <w:sz w:val="28"/>
          <w:szCs w:val="28"/>
          <w:lang w:val="en-GB"/>
        </w:rPr>
      </w:pPr>
      <w:r w:rsidRPr="00FD3D25">
        <w:rPr>
          <w:sz w:val="28"/>
          <w:szCs w:val="28"/>
          <w:lang w:val="en-GB"/>
        </w:rPr>
        <w:t>In Lebanon, Syria, Iraq, and other failed states, we cannot blame our enemies after we opened the borders of our countries</w:t>
      </w:r>
      <w:r>
        <w:rPr>
          <w:sz w:val="28"/>
          <w:szCs w:val="28"/>
          <w:lang w:val="en-GB"/>
        </w:rPr>
        <w:t>,</w:t>
      </w:r>
      <w:r w:rsidRPr="00FD3D25">
        <w:rPr>
          <w:sz w:val="28"/>
          <w:szCs w:val="28"/>
          <w:lang w:val="en-GB"/>
        </w:rPr>
        <w:t xml:space="preserve"> and our land became </w:t>
      </w:r>
      <w:r>
        <w:rPr>
          <w:sz w:val="28"/>
          <w:szCs w:val="28"/>
          <w:lang w:val="en-GB"/>
        </w:rPr>
        <w:t xml:space="preserve">a </w:t>
      </w:r>
      <w:r w:rsidRPr="00FD3D25">
        <w:rPr>
          <w:sz w:val="28"/>
          <w:szCs w:val="28"/>
          <w:lang w:val="en-GB"/>
        </w:rPr>
        <w:t xml:space="preserve">playground </w:t>
      </w:r>
      <w:r>
        <w:rPr>
          <w:sz w:val="28"/>
          <w:szCs w:val="28"/>
          <w:lang w:val="en-GB"/>
        </w:rPr>
        <w:t>for</w:t>
      </w:r>
      <w:r w:rsidRPr="00FD3D25">
        <w:rPr>
          <w:sz w:val="28"/>
          <w:szCs w:val="28"/>
          <w:lang w:val="en-GB"/>
        </w:rPr>
        <w:t xml:space="preserve"> </w:t>
      </w:r>
      <w:r w:rsidRPr="00FD3D25">
        <w:rPr>
          <w:sz w:val="28"/>
          <w:szCs w:val="28"/>
          <w:lang w:val="en-GB"/>
        </w:rPr>
        <w:t xml:space="preserve">the major and regional states. We should not wait for help from anyone, not from France, America, Russia, or others, perhaps only the help of the brothers in the GCC is </w:t>
      </w:r>
      <w:r>
        <w:rPr>
          <w:sz w:val="28"/>
          <w:szCs w:val="28"/>
          <w:lang w:val="en-GB"/>
        </w:rPr>
        <w:t>both</w:t>
      </w:r>
      <w:r w:rsidRPr="00FD3D25">
        <w:rPr>
          <w:sz w:val="28"/>
          <w:szCs w:val="28"/>
          <w:lang w:val="en-GB"/>
        </w:rPr>
        <w:t xml:space="preserve"> </w:t>
      </w:r>
      <w:r w:rsidRPr="00FD3D25">
        <w:rPr>
          <w:sz w:val="28"/>
          <w:szCs w:val="28"/>
          <w:lang w:val="en-GB"/>
        </w:rPr>
        <w:t>needed and welcomed. It is time for us to understand how to live and coexist with each other and live happily away from wars and their destruction.</w:t>
      </w:r>
    </w:p>
    <w:p w14:paraId="2D7D5673" w14:textId="77777777" w:rsidR="00C71547" w:rsidRPr="00FD3D25" w:rsidRDefault="00C71547" w:rsidP="00C71547">
      <w:pPr>
        <w:spacing w:before="240"/>
        <w:jc w:val="both"/>
        <w:rPr>
          <w:sz w:val="28"/>
          <w:szCs w:val="28"/>
          <w:lang w:val="en-GB"/>
        </w:rPr>
      </w:pPr>
      <w:r w:rsidRPr="00FD3D25">
        <w:rPr>
          <w:sz w:val="28"/>
          <w:szCs w:val="28"/>
          <w:lang w:val="en-GB"/>
        </w:rPr>
        <w:t xml:space="preserve">* Chairman of </w:t>
      </w:r>
      <w:proofErr w:type="spellStart"/>
      <w:r w:rsidRPr="00FD3D25">
        <w:rPr>
          <w:sz w:val="28"/>
          <w:szCs w:val="28"/>
          <w:lang w:val="en-GB"/>
        </w:rPr>
        <w:t>Promoseven</w:t>
      </w:r>
      <w:proofErr w:type="spellEnd"/>
      <w:r w:rsidRPr="00FD3D25">
        <w:rPr>
          <w:sz w:val="28"/>
          <w:szCs w:val="28"/>
          <w:lang w:val="en-GB"/>
        </w:rPr>
        <w:t xml:space="preserve"> Holding Company</w:t>
      </w:r>
    </w:p>
    <w:p w14:paraId="0087376C" w14:textId="77777777" w:rsidR="00C71547" w:rsidRDefault="00C71547"/>
    <w:sectPr w:rsidR="00C7154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64"/>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71547"/>
    <w:rsid w:val="00C71547"/>
  </w:rsids>
  <m:mathPr>
    <m:mathFont m:val="Cambria Math"/>
    <m:brkBin m:val="before"/>
    <m:brkBinSub m:val="--"/>
    <m:smallFrac m:val="0"/>
    <m:dispDef/>
    <m:lMargin m:val="0"/>
    <m:rMargin m:val="0"/>
    <m:defJc m:val="centerGroup"/>
    <m:wrapIndent m:val="1440"/>
    <m:intLim m:val="subSup"/>
    <m:naryLim m:val="undOvr"/>
  </m:mathPr>
  <w:themeFontLang w:val="en-BH"/>
  <w:clrSchemeMapping w:bg1="light1" w:t1="dark1" w:bg2="light2" w:t2="dark2" w:accent1="accent1" w:accent2="accent2" w:accent3="accent3" w:accent4="accent4" w:accent5="accent5" w:accent6="accent6" w:hyperlink="hyperlink" w:followedHyperlink="followedHyperlink"/>
  <w:decimalSymbol w:val="."/>
  <w:listSeparator w:val=","/>
  <w14:docId w14:val="03D50DDB"/>
  <w15:chartTrackingRefBased/>
  <w15:docId w15:val="{BF7D0F9A-A802-F944-93D3-60C0ABA767D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BH"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71547"/>
    <w:pPr>
      <w:spacing w:after="160" w:line="259" w:lineRule="auto"/>
    </w:pPr>
    <w:rPr>
      <w:sz w:val="22"/>
      <w:szCs w:val="22"/>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576</Words>
  <Characters>3286</Characters>
  <Application>Microsoft Office Word</Application>
  <DocSecurity>0</DocSecurity>
  <Lines>27</Lines>
  <Paragraphs>7</Paragraphs>
  <ScaleCrop>false</ScaleCrop>
  <Company/>
  <LinksUpToDate>false</LinksUpToDate>
  <CharactersWithSpaces>3855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Kalyan Sunderam</dc:creator>
  <cp:keywords/>
  <dc:description/>
  <cp:lastModifiedBy>Kalyan Sunderam</cp:lastModifiedBy>
  <cp:revision>1</cp:revision>
  <dcterms:created xsi:type="dcterms:W3CDTF">2021-06-24T06:45:00Z</dcterms:created>
  <dcterms:modified xsi:type="dcterms:W3CDTF">2021-06-24T06:46:00Z</dcterms:modified>
</cp:coreProperties>
</file>