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994FF9" w14:textId="77777777" w:rsidR="00A64DAC" w:rsidRPr="008A0E86" w:rsidRDefault="00A64DAC" w:rsidP="00A64DAC">
      <w:pPr>
        <w:spacing w:before="240"/>
        <w:jc w:val="both"/>
        <w:rPr>
          <w:rFonts w:cstheme="minorHAnsi"/>
          <w:b/>
          <w:bCs/>
          <w:sz w:val="28"/>
          <w:szCs w:val="28"/>
          <w:lang w:val="en-GB"/>
        </w:rPr>
      </w:pPr>
      <w:r>
        <w:rPr>
          <w:rFonts w:cstheme="minorHAnsi"/>
          <w:b/>
          <w:bCs/>
          <w:sz w:val="28"/>
          <w:szCs w:val="28"/>
          <w:lang w:val="en-GB"/>
        </w:rPr>
        <w:t xml:space="preserve">Back </w:t>
      </w:r>
      <w:r w:rsidRPr="008A0E86">
        <w:rPr>
          <w:rFonts w:cstheme="minorHAnsi"/>
          <w:b/>
          <w:bCs/>
          <w:sz w:val="28"/>
          <w:szCs w:val="28"/>
          <w:lang w:val="en-GB"/>
        </w:rPr>
        <w:t>to square one!</w:t>
      </w:r>
    </w:p>
    <w:p w14:paraId="769DF1F9"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Written by * Akram Miknas</w:t>
      </w:r>
    </w:p>
    <w:p w14:paraId="2458DA97"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p>
    <w:p w14:paraId="7FC69384"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How painful it is to see the number of new cases of COVID-19 rising at an unprecedented rate</w:t>
      </w:r>
      <w:r>
        <w:rPr>
          <w:rFonts w:asciiTheme="minorHAnsi" w:hAnsiTheme="minorHAnsi" w:cstheme="minorHAnsi"/>
          <w:color w:val="0E101A"/>
          <w:sz w:val="28"/>
          <w:szCs w:val="28"/>
          <w:lang w:val="en-GB"/>
        </w:rPr>
        <w:t xml:space="preserve">. </w:t>
      </w:r>
      <w:r w:rsidRPr="008A0E86">
        <w:rPr>
          <w:rFonts w:asciiTheme="minorHAnsi" w:hAnsiTheme="minorHAnsi" w:cstheme="minorHAnsi"/>
          <w:color w:val="0E101A"/>
          <w:sz w:val="28"/>
          <w:szCs w:val="28"/>
          <w:lang w:val="en-GB"/>
        </w:rPr>
        <w:t>"Team Bahrain"</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under the leadership of His Highness the Crown Prince and Prime Minister</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is doing the impossible to protect citizens and residents from the threat of the pandemic</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It</w:t>
      </w:r>
      <w:r w:rsidRPr="008A0E86">
        <w:rPr>
          <w:rFonts w:asciiTheme="minorHAnsi" w:hAnsiTheme="minorHAnsi" w:cstheme="minorHAnsi"/>
          <w:color w:val="0E101A"/>
          <w:sz w:val="28"/>
          <w:szCs w:val="28"/>
          <w:lang w:val="en-GB"/>
        </w:rPr>
        <w:t xml:space="preserve"> is taking enormous measures that have won the attention and respect of many countries and organizations around the world, including WHO itself.</w:t>
      </w:r>
    </w:p>
    <w:p w14:paraId="001625CB"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 xml:space="preserve">With the increasing numbers of infections, hopes for our victory over this pandemic </w:t>
      </w:r>
      <w:r>
        <w:rPr>
          <w:rFonts w:asciiTheme="minorHAnsi" w:hAnsiTheme="minorHAnsi" w:cstheme="minorHAnsi"/>
          <w:color w:val="0E101A"/>
          <w:sz w:val="28"/>
          <w:szCs w:val="28"/>
          <w:lang w:val="en-GB"/>
        </w:rPr>
        <w:t>have</w:t>
      </w:r>
      <w:r w:rsidRPr="008A0E86">
        <w:rPr>
          <w:rFonts w:asciiTheme="minorHAnsi" w:hAnsiTheme="minorHAnsi" w:cstheme="minorHAnsi"/>
          <w:color w:val="0E101A"/>
          <w:sz w:val="28"/>
          <w:szCs w:val="28"/>
          <w:lang w:val="en-GB"/>
        </w:rPr>
        <w:t xml:space="preserve"> almost faded. Just as soon as the vaccine's light appeared at the end of the tunnel, it vanished under the weight of the strike of</w:t>
      </w:r>
      <w:r>
        <w:rPr>
          <w:rFonts w:asciiTheme="minorHAnsi" w:hAnsiTheme="minorHAnsi" w:cstheme="minorHAnsi"/>
          <w:color w:val="0E101A"/>
          <w:sz w:val="28"/>
          <w:szCs w:val="28"/>
          <w:lang w:val="en-GB"/>
        </w:rPr>
        <w:t xml:space="preserve"> a new strain of</w:t>
      </w:r>
      <w:r w:rsidRPr="008A0E86">
        <w:rPr>
          <w:rFonts w:asciiTheme="minorHAnsi" w:hAnsiTheme="minorHAnsi" w:cstheme="minorHAnsi"/>
          <w:color w:val="0E101A"/>
          <w:sz w:val="28"/>
          <w:szCs w:val="28"/>
          <w:lang w:val="en-GB"/>
        </w:rPr>
        <w:t xml:space="preserve"> the virus, which is still mutating and spreading and lurking in every corner</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 xml:space="preserve">It has </w:t>
      </w:r>
      <w:r w:rsidRPr="008A0E86">
        <w:rPr>
          <w:rFonts w:asciiTheme="minorHAnsi" w:hAnsiTheme="minorHAnsi" w:cstheme="minorHAnsi"/>
          <w:color w:val="0E101A"/>
          <w:sz w:val="28"/>
          <w:szCs w:val="28"/>
          <w:lang w:val="en-GB"/>
        </w:rPr>
        <w:t>struck hundreds of millions of people and so far, claimed the lives of more than 2.5 million people.</w:t>
      </w:r>
    </w:p>
    <w:p w14:paraId="6CB49384" w14:textId="0EF513A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 xml:space="preserve">How happy I was </w:t>
      </w:r>
      <w:r>
        <w:rPr>
          <w:rFonts w:asciiTheme="minorHAnsi" w:hAnsiTheme="minorHAnsi" w:cstheme="minorHAnsi"/>
          <w:color w:val="0E101A"/>
          <w:sz w:val="28"/>
          <w:szCs w:val="28"/>
          <w:lang w:val="en-GB"/>
        </w:rPr>
        <w:t>over</w:t>
      </w:r>
      <w:r w:rsidRPr="008A0E86">
        <w:rPr>
          <w:rFonts w:asciiTheme="minorHAnsi" w:hAnsiTheme="minorHAnsi" w:cstheme="minorHAnsi"/>
          <w:color w:val="0E101A"/>
          <w:sz w:val="28"/>
          <w:szCs w:val="28"/>
          <w:lang w:val="en-GB"/>
        </w:rPr>
        <w:t xml:space="preserve"> the last </w:t>
      </w:r>
      <w:r>
        <w:rPr>
          <w:rFonts w:asciiTheme="minorHAnsi" w:hAnsiTheme="minorHAnsi" w:cstheme="minorHAnsi"/>
          <w:color w:val="0E101A"/>
          <w:sz w:val="28"/>
          <w:szCs w:val="28"/>
          <w:lang w:val="en-GB"/>
        </w:rPr>
        <w:t xml:space="preserve">few </w:t>
      </w:r>
      <w:r w:rsidRPr="008A0E86">
        <w:rPr>
          <w:rFonts w:asciiTheme="minorHAnsi" w:hAnsiTheme="minorHAnsi" w:cstheme="minorHAnsi"/>
          <w:color w:val="0E101A"/>
          <w:sz w:val="28"/>
          <w:szCs w:val="28"/>
          <w:lang w:val="en-GB"/>
        </w:rPr>
        <w:t>months when the numbers of new cases in Bahrain were declining day after day as a result of many factors</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 xml:space="preserve">These </w:t>
      </w:r>
      <w:r w:rsidRPr="008A0E86">
        <w:rPr>
          <w:rFonts w:asciiTheme="minorHAnsi" w:hAnsiTheme="minorHAnsi" w:cstheme="minorHAnsi"/>
          <w:color w:val="0E101A"/>
          <w:sz w:val="28"/>
          <w:szCs w:val="28"/>
          <w:lang w:val="en-GB"/>
        </w:rPr>
        <w:t>includ</w:t>
      </w:r>
      <w:r>
        <w:rPr>
          <w:rFonts w:asciiTheme="minorHAnsi" w:hAnsiTheme="minorHAnsi" w:cstheme="minorHAnsi"/>
          <w:color w:val="0E101A"/>
          <w:sz w:val="28"/>
          <w:szCs w:val="28"/>
          <w:lang w:val="en-GB"/>
        </w:rPr>
        <w:t>ed</w:t>
      </w:r>
      <w:r w:rsidRPr="008A0E86">
        <w:rPr>
          <w:rFonts w:asciiTheme="minorHAnsi" w:hAnsiTheme="minorHAnsi" w:cstheme="minorHAnsi"/>
          <w:color w:val="0E101A"/>
          <w:sz w:val="28"/>
          <w:szCs w:val="28"/>
          <w:lang w:val="en-GB"/>
        </w:rPr>
        <w:t xml:space="preserve"> the commitment of people to t</w:t>
      </w:r>
      <w:r>
        <w:rPr>
          <w:rFonts w:asciiTheme="minorHAnsi" w:hAnsiTheme="minorHAnsi" w:cstheme="minorHAnsi"/>
          <w:color w:val="0E101A"/>
          <w:sz w:val="28"/>
          <w:szCs w:val="28"/>
          <w:lang w:val="en-GB"/>
        </w:rPr>
        <w:t>aking</w:t>
      </w:r>
      <w:r w:rsidRPr="008A0E86">
        <w:rPr>
          <w:rFonts w:asciiTheme="minorHAnsi" w:hAnsiTheme="minorHAnsi" w:cstheme="minorHAnsi"/>
          <w:color w:val="0E101A"/>
          <w:sz w:val="28"/>
          <w:szCs w:val="28"/>
          <w:lang w:val="en-GB"/>
        </w:rPr>
        <w:t xml:space="preserve"> precautionary measures, </w:t>
      </w:r>
      <w:r>
        <w:rPr>
          <w:rFonts w:asciiTheme="minorHAnsi" w:hAnsiTheme="minorHAnsi" w:cstheme="minorHAnsi"/>
          <w:color w:val="0E101A"/>
          <w:sz w:val="28"/>
          <w:szCs w:val="28"/>
          <w:lang w:val="en-GB"/>
        </w:rPr>
        <w:t xml:space="preserve">to the extent </w:t>
      </w:r>
      <w:r w:rsidRPr="008A0E86">
        <w:rPr>
          <w:rFonts w:asciiTheme="minorHAnsi" w:hAnsiTheme="minorHAnsi" w:cstheme="minorHAnsi"/>
          <w:color w:val="0E101A"/>
          <w:sz w:val="28"/>
          <w:szCs w:val="28"/>
          <w:lang w:val="en-GB"/>
        </w:rPr>
        <w:t xml:space="preserve">that the government felt comfortable </w:t>
      </w:r>
      <w:r>
        <w:rPr>
          <w:rFonts w:asciiTheme="minorHAnsi" w:hAnsiTheme="minorHAnsi" w:cstheme="minorHAnsi"/>
          <w:color w:val="0E101A"/>
          <w:sz w:val="28"/>
          <w:szCs w:val="28"/>
          <w:lang w:val="en-GB"/>
        </w:rPr>
        <w:t>about</w:t>
      </w:r>
      <w:r w:rsidRPr="008A0E86">
        <w:rPr>
          <w:rFonts w:asciiTheme="minorHAnsi" w:hAnsiTheme="minorHAnsi" w:cstheme="minorHAnsi"/>
          <w:color w:val="0E101A"/>
          <w:sz w:val="28"/>
          <w:szCs w:val="28"/>
          <w:lang w:val="en-GB"/>
        </w:rPr>
        <w:t xml:space="preserve"> reduc</w:t>
      </w:r>
      <w:r>
        <w:rPr>
          <w:rFonts w:asciiTheme="minorHAnsi" w:hAnsiTheme="minorHAnsi" w:cstheme="minorHAnsi"/>
          <w:color w:val="0E101A"/>
          <w:sz w:val="28"/>
          <w:szCs w:val="28"/>
          <w:lang w:val="en-GB"/>
        </w:rPr>
        <w:t>ing</w:t>
      </w:r>
      <w:r w:rsidRPr="008A0E86">
        <w:rPr>
          <w:rFonts w:asciiTheme="minorHAnsi" w:hAnsiTheme="minorHAnsi" w:cstheme="minorHAnsi"/>
          <w:color w:val="0E101A"/>
          <w:sz w:val="28"/>
          <w:szCs w:val="28"/>
          <w:lang w:val="en-GB"/>
        </w:rPr>
        <w:t xml:space="preserve"> these measures</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 xml:space="preserve">A </w:t>
      </w:r>
      <w:r w:rsidRPr="008A0E86">
        <w:rPr>
          <w:rFonts w:asciiTheme="minorHAnsi" w:hAnsiTheme="minorHAnsi" w:cstheme="minorHAnsi"/>
          <w:color w:val="0E101A"/>
          <w:sz w:val="28"/>
          <w:szCs w:val="28"/>
          <w:lang w:val="en-GB"/>
        </w:rPr>
        <w:t xml:space="preserve">part of our life began to return to </w:t>
      </w:r>
      <w:proofErr w:type="gramStart"/>
      <w:r w:rsidRPr="008A0E86">
        <w:rPr>
          <w:rFonts w:asciiTheme="minorHAnsi" w:hAnsiTheme="minorHAnsi" w:cstheme="minorHAnsi"/>
          <w:color w:val="0E101A"/>
          <w:sz w:val="28"/>
          <w:szCs w:val="28"/>
          <w:lang w:val="en-GB"/>
        </w:rPr>
        <w:t>normal</w:t>
      </w:r>
      <w:proofErr w:type="gramEnd"/>
      <w:r w:rsidRPr="008A0E86">
        <w:rPr>
          <w:rFonts w:asciiTheme="minorHAnsi" w:hAnsiTheme="minorHAnsi" w:cstheme="minorHAnsi"/>
          <w:color w:val="0E101A"/>
          <w:sz w:val="28"/>
          <w:szCs w:val="28"/>
          <w:lang w:val="en-GB"/>
        </w:rPr>
        <w:t xml:space="preserve"> especially </w:t>
      </w:r>
      <w:r w:rsidR="00747722" w:rsidRPr="00747722">
        <w:rPr>
          <w:rFonts w:asciiTheme="minorHAnsi" w:hAnsiTheme="minorHAnsi" w:cstheme="minorHAnsi"/>
          <w:color w:val="0E101A"/>
          <w:sz w:val="28"/>
          <w:szCs w:val="28"/>
          <w:lang w:val="en-GB"/>
        </w:rPr>
        <w:t>hospitality</w:t>
      </w:r>
      <w:r w:rsidRPr="008A0E86">
        <w:rPr>
          <w:rFonts w:asciiTheme="minorHAnsi" w:hAnsiTheme="minorHAnsi" w:cstheme="minorHAnsi"/>
          <w:color w:val="0E101A"/>
          <w:sz w:val="28"/>
          <w:szCs w:val="28"/>
          <w:lang w:val="en-GB"/>
        </w:rPr>
        <w:t>.</w:t>
      </w:r>
    </w:p>
    <w:p w14:paraId="668C26B0"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Now the new mutation of the virus has made it faster and deadl</w:t>
      </w:r>
      <w:r>
        <w:rPr>
          <w:rFonts w:asciiTheme="minorHAnsi" w:hAnsiTheme="minorHAnsi" w:cstheme="minorHAnsi"/>
          <w:color w:val="0E101A"/>
          <w:sz w:val="28"/>
          <w:szCs w:val="28"/>
          <w:lang w:val="en-GB"/>
        </w:rPr>
        <w:t>ier.</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A</w:t>
      </w:r>
      <w:r w:rsidRPr="008A0E86">
        <w:rPr>
          <w:rFonts w:asciiTheme="minorHAnsi" w:hAnsiTheme="minorHAnsi" w:cstheme="minorHAnsi"/>
          <w:color w:val="0E101A"/>
          <w:sz w:val="28"/>
          <w:szCs w:val="28"/>
          <w:lang w:val="en-GB"/>
        </w:rPr>
        <w:t xml:space="preserve">dherence to precautionary measures </w:t>
      </w:r>
      <w:r>
        <w:rPr>
          <w:rFonts w:asciiTheme="minorHAnsi" w:hAnsiTheme="minorHAnsi" w:cstheme="minorHAnsi"/>
          <w:color w:val="0E101A"/>
          <w:sz w:val="28"/>
          <w:szCs w:val="28"/>
          <w:lang w:val="en-GB"/>
        </w:rPr>
        <w:t>is</w:t>
      </w:r>
      <w:r w:rsidRPr="008A0E86">
        <w:rPr>
          <w:rFonts w:asciiTheme="minorHAnsi" w:hAnsiTheme="minorHAnsi" w:cstheme="minorHAnsi"/>
          <w:color w:val="0E101A"/>
          <w:sz w:val="28"/>
          <w:szCs w:val="28"/>
          <w:lang w:val="en-GB"/>
        </w:rPr>
        <w:t xml:space="preserve"> more necessary than ever before, otherwise, we will return to square one or perhaps worse</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What</w:t>
      </w:r>
      <w:r w:rsidRPr="008A0E86">
        <w:rPr>
          <w:rFonts w:asciiTheme="minorHAnsi" w:hAnsiTheme="minorHAnsi" w:cstheme="minorHAnsi"/>
          <w:color w:val="0E101A"/>
          <w:sz w:val="28"/>
          <w:szCs w:val="28"/>
          <w:lang w:val="en-GB"/>
        </w:rPr>
        <w:t xml:space="preserve"> is</w:t>
      </w:r>
      <w:r>
        <w:rPr>
          <w:rFonts w:asciiTheme="minorHAnsi" w:hAnsiTheme="minorHAnsi" w:cstheme="minorHAnsi"/>
          <w:color w:val="0E101A"/>
          <w:sz w:val="28"/>
          <w:szCs w:val="28"/>
          <w:lang w:val="en-GB"/>
        </w:rPr>
        <w:t xml:space="preserve"> more</w:t>
      </w:r>
      <w:r w:rsidRPr="008A0E86">
        <w:rPr>
          <w:rFonts w:asciiTheme="minorHAnsi" w:hAnsiTheme="minorHAnsi" w:cstheme="minorHAnsi"/>
          <w:color w:val="0E101A"/>
          <w:sz w:val="28"/>
          <w:szCs w:val="28"/>
          <w:lang w:val="en-GB"/>
        </w:rPr>
        <w:t xml:space="preserve"> surprising </w:t>
      </w:r>
      <w:r>
        <w:rPr>
          <w:rFonts w:asciiTheme="minorHAnsi" w:hAnsiTheme="minorHAnsi" w:cstheme="minorHAnsi"/>
          <w:color w:val="0E101A"/>
          <w:sz w:val="28"/>
          <w:szCs w:val="28"/>
          <w:lang w:val="en-GB"/>
        </w:rPr>
        <w:t xml:space="preserve">is </w:t>
      </w:r>
      <w:r w:rsidRPr="008A0E86">
        <w:rPr>
          <w:rFonts w:asciiTheme="minorHAnsi" w:hAnsiTheme="minorHAnsi" w:cstheme="minorHAnsi"/>
          <w:color w:val="0E101A"/>
          <w:sz w:val="28"/>
          <w:szCs w:val="28"/>
          <w:lang w:val="en-GB"/>
        </w:rPr>
        <w:t xml:space="preserve">that a large </w:t>
      </w:r>
      <w:r>
        <w:rPr>
          <w:rFonts w:asciiTheme="minorHAnsi" w:hAnsiTheme="minorHAnsi" w:cstheme="minorHAnsi"/>
          <w:color w:val="0E101A"/>
          <w:sz w:val="28"/>
          <w:szCs w:val="28"/>
          <w:lang w:val="en-GB"/>
        </w:rPr>
        <w:t xml:space="preserve">percentage </w:t>
      </w:r>
      <w:r w:rsidRPr="008A0E86">
        <w:rPr>
          <w:rFonts w:asciiTheme="minorHAnsi" w:hAnsiTheme="minorHAnsi" w:cstheme="minorHAnsi"/>
          <w:color w:val="0E101A"/>
          <w:sz w:val="28"/>
          <w:szCs w:val="28"/>
          <w:lang w:val="en-GB"/>
        </w:rPr>
        <w:t xml:space="preserve">of the new cases </w:t>
      </w:r>
      <w:r>
        <w:rPr>
          <w:rFonts w:asciiTheme="minorHAnsi" w:hAnsiTheme="minorHAnsi" w:cstheme="minorHAnsi"/>
          <w:color w:val="0E101A"/>
          <w:sz w:val="28"/>
          <w:szCs w:val="28"/>
          <w:lang w:val="en-GB"/>
        </w:rPr>
        <w:t xml:space="preserve">are a </w:t>
      </w:r>
      <w:r w:rsidRPr="008A0E86">
        <w:rPr>
          <w:rFonts w:asciiTheme="minorHAnsi" w:hAnsiTheme="minorHAnsi" w:cstheme="minorHAnsi"/>
          <w:color w:val="0E101A"/>
          <w:sz w:val="28"/>
          <w:szCs w:val="28"/>
          <w:lang w:val="en-GB"/>
        </w:rPr>
        <w:t>result</w:t>
      </w:r>
      <w:r>
        <w:rPr>
          <w:rFonts w:asciiTheme="minorHAnsi" w:hAnsiTheme="minorHAnsi" w:cstheme="minorHAnsi"/>
          <w:color w:val="0E101A"/>
          <w:sz w:val="28"/>
          <w:szCs w:val="28"/>
          <w:lang w:val="en-GB"/>
        </w:rPr>
        <w:t xml:space="preserve"> of </w:t>
      </w:r>
      <w:r w:rsidRPr="008A0E86">
        <w:rPr>
          <w:rFonts w:asciiTheme="minorHAnsi" w:hAnsiTheme="minorHAnsi" w:cstheme="minorHAnsi"/>
          <w:color w:val="0E101A"/>
          <w:sz w:val="28"/>
          <w:szCs w:val="28"/>
          <w:lang w:val="en-GB"/>
        </w:rPr>
        <w:t xml:space="preserve">contacts and family gatherings, not from expatriate workers with low cultural and living standards, </w:t>
      </w:r>
      <w:r>
        <w:rPr>
          <w:rFonts w:asciiTheme="minorHAnsi" w:hAnsiTheme="minorHAnsi" w:cstheme="minorHAnsi"/>
          <w:color w:val="0E101A"/>
          <w:sz w:val="28"/>
          <w:szCs w:val="28"/>
          <w:lang w:val="en-GB"/>
        </w:rPr>
        <w:t>n</w:t>
      </w:r>
      <w:r w:rsidRPr="008A0E86">
        <w:rPr>
          <w:rFonts w:asciiTheme="minorHAnsi" w:hAnsiTheme="minorHAnsi" w:cstheme="minorHAnsi"/>
          <w:color w:val="0E101A"/>
          <w:sz w:val="28"/>
          <w:szCs w:val="28"/>
          <w:lang w:val="en-GB"/>
        </w:rPr>
        <w:t xml:space="preserve">or </w:t>
      </w:r>
      <w:r>
        <w:rPr>
          <w:rFonts w:asciiTheme="minorHAnsi" w:hAnsiTheme="minorHAnsi" w:cstheme="minorHAnsi"/>
          <w:color w:val="0E101A"/>
          <w:sz w:val="28"/>
          <w:szCs w:val="28"/>
          <w:lang w:val="en-GB"/>
        </w:rPr>
        <w:t xml:space="preserve">due to </w:t>
      </w:r>
      <w:r w:rsidRPr="008A0E86">
        <w:rPr>
          <w:rFonts w:asciiTheme="minorHAnsi" w:hAnsiTheme="minorHAnsi" w:cstheme="minorHAnsi"/>
          <w:color w:val="0E101A"/>
          <w:sz w:val="28"/>
          <w:szCs w:val="28"/>
          <w:lang w:val="en-GB"/>
        </w:rPr>
        <w:t>travel</w:t>
      </w:r>
      <w:r>
        <w:rPr>
          <w:rFonts w:asciiTheme="minorHAnsi" w:hAnsiTheme="minorHAnsi" w:cstheme="minorHAnsi"/>
          <w:color w:val="0E101A"/>
          <w:sz w:val="28"/>
          <w:szCs w:val="28"/>
          <w:lang w:val="en-GB"/>
        </w:rPr>
        <w:t>l</w:t>
      </w:r>
      <w:r w:rsidRPr="008A0E86">
        <w:rPr>
          <w:rFonts w:asciiTheme="minorHAnsi" w:hAnsiTheme="minorHAnsi" w:cstheme="minorHAnsi"/>
          <w:color w:val="0E101A"/>
          <w:sz w:val="28"/>
          <w:szCs w:val="28"/>
          <w:lang w:val="en-GB"/>
        </w:rPr>
        <w:t>ers.</w:t>
      </w:r>
    </w:p>
    <w:p w14:paraId="29B51F9B"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 xml:space="preserve">Some people, including many friends, rushed the matter and </w:t>
      </w:r>
      <w:r>
        <w:rPr>
          <w:rFonts w:asciiTheme="minorHAnsi" w:hAnsiTheme="minorHAnsi" w:cstheme="minorHAnsi"/>
          <w:color w:val="0E101A"/>
          <w:sz w:val="28"/>
          <w:szCs w:val="28"/>
          <w:lang w:val="en-GB"/>
        </w:rPr>
        <w:t>abandoned</w:t>
      </w:r>
      <w:r w:rsidRPr="008A0E86">
        <w:rPr>
          <w:rFonts w:asciiTheme="minorHAnsi" w:hAnsiTheme="minorHAnsi" w:cstheme="minorHAnsi"/>
          <w:color w:val="0E101A"/>
          <w:sz w:val="28"/>
          <w:szCs w:val="28"/>
          <w:lang w:val="en-GB"/>
        </w:rPr>
        <w:t xml:space="preserve"> many precautionary measures, believing that conditions had returned to normal</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I began to receive invitations for gatherings over dinner in which the number of participants exceeded thirty people.</w:t>
      </w:r>
    </w:p>
    <w:p w14:paraId="248A45D7"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lastRenderedPageBreak/>
        <w:t xml:space="preserve">Although I </w:t>
      </w:r>
      <w:r>
        <w:rPr>
          <w:rFonts w:asciiTheme="minorHAnsi" w:hAnsiTheme="minorHAnsi" w:cstheme="minorHAnsi"/>
          <w:color w:val="0E101A"/>
          <w:sz w:val="28"/>
          <w:szCs w:val="28"/>
          <w:lang w:val="en-GB"/>
        </w:rPr>
        <w:t>have taken</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 xml:space="preserve">both the first and second dose of </w:t>
      </w:r>
      <w:r w:rsidRPr="008A0E86">
        <w:rPr>
          <w:rFonts w:asciiTheme="minorHAnsi" w:hAnsiTheme="minorHAnsi" w:cstheme="minorHAnsi"/>
          <w:color w:val="0E101A"/>
          <w:sz w:val="28"/>
          <w:szCs w:val="28"/>
          <w:lang w:val="en-GB"/>
        </w:rPr>
        <w:t>the vaccine against Corona</w:t>
      </w:r>
      <w:r>
        <w:rPr>
          <w:rFonts w:asciiTheme="minorHAnsi" w:hAnsiTheme="minorHAnsi" w:cstheme="minorHAnsi"/>
          <w:color w:val="0E101A"/>
          <w:sz w:val="28"/>
          <w:szCs w:val="28"/>
          <w:lang w:val="en-GB"/>
        </w:rPr>
        <w:t xml:space="preserve">, </w:t>
      </w:r>
      <w:r w:rsidRPr="008A0E86">
        <w:rPr>
          <w:rFonts w:asciiTheme="minorHAnsi" w:hAnsiTheme="minorHAnsi" w:cstheme="minorHAnsi"/>
          <w:color w:val="0E101A"/>
          <w:sz w:val="28"/>
          <w:szCs w:val="28"/>
          <w:lang w:val="en-GB"/>
        </w:rPr>
        <w:t xml:space="preserve">and my doctor assured me that my immunity had become almost complete, I </w:t>
      </w:r>
      <w:r>
        <w:rPr>
          <w:rFonts w:asciiTheme="minorHAnsi" w:hAnsiTheme="minorHAnsi" w:cstheme="minorHAnsi"/>
          <w:color w:val="0E101A"/>
          <w:sz w:val="28"/>
          <w:szCs w:val="28"/>
          <w:lang w:val="en-GB"/>
        </w:rPr>
        <w:t>declined</w:t>
      </w:r>
      <w:r w:rsidRPr="008A0E86">
        <w:rPr>
          <w:rFonts w:asciiTheme="minorHAnsi" w:hAnsiTheme="minorHAnsi" w:cstheme="minorHAnsi"/>
          <w:color w:val="0E101A"/>
          <w:sz w:val="28"/>
          <w:szCs w:val="28"/>
          <w:lang w:val="en-GB"/>
        </w:rPr>
        <w:t xml:space="preserve"> these invitations as I made a decision not to attend any gathering in which the number of participants exceeds five people. Even though the COVID-19 threat to me is minimal, yet I </w:t>
      </w:r>
      <w:r>
        <w:rPr>
          <w:rFonts w:asciiTheme="minorHAnsi" w:hAnsiTheme="minorHAnsi" w:cstheme="minorHAnsi"/>
          <w:color w:val="0E101A"/>
          <w:sz w:val="28"/>
          <w:szCs w:val="28"/>
          <w:lang w:val="en-GB"/>
        </w:rPr>
        <w:t xml:space="preserve">can </w:t>
      </w:r>
      <w:r w:rsidRPr="008A0E86">
        <w:rPr>
          <w:rFonts w:asciiTheme="minorHAnsi" w:hAnsiTheme="minorHAnsi" w:cstheme="minorHAnsi"/>
          <w:color w:val="0E101A"/>
          <w:sz w:val="28"/>
          <w:szCs w:val="28"/>
          <w:lang w:val="en-GB"/>
        </w:rPr>
        <w:t>still</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l</w:t>
      </w:r>
      <w:r w:rsidRPr="008A0E86">
        <w:rPr>
          <w:rFonts w:asciiTheme="minorHAnsi" w:hAnsiTheme="minorHAnsi" w:cstheme="minorHAnsi"/>
          <w:color w:val="0E101A"/>
          <w:sz w:val="28"/>
          <w:szCs w:val="28"/>
          <w:lang w:val="en-GB"/>
        </w:rPr>
        <w:t>ike anyone who received the vaccine</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transmit the virus to other people</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A</w:t>
      </w:r>
      <w:r w:rsidRPr="008A0E86">
        <w:rPr>
          <w:rFonts w:asciiTheme="minorHAnsi" w:hAnsiTheme="minorHAnsi" w:cstheme="minorHAnsi"/>
          <w:color w:val="0E101A"/>
          <w:sz w:val="28"/>
          <w:szCs w:val="28"/>
          <w:lang w:val="en-GB"/>
        </w:rPr>
        <w:t>nd this is what I cannot allow.</w:t>
      </w:r>
    </w:p>
    <w:p w14:paraId="67A61C59"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 xml:space="preserve">Everyone is indebted to “Team Bahrain”, led by the Crown Prince and Prime Minister, and to the medical staff and government agencies working to combat the virus and care for the people and residents of the Kingdom. Bahrain </w:t>
      </w:r>
      <w:r>
        <w:rPr>
          <w:rFonts w:asciiTheme="minorHAnsi" w:hAnsiTheme="minorHAnsi" w:cstheme="minorHAnsi"/>
          <w:color w:val="0E101A"/>
          <w:sz w:val="28"/>
          <w:szCs w:val="28"/>
          <w:lang w:val="en-GB"/>
        </w:rPr>
        <w:t xml:space="preserve">has </w:t>
      </w:r>
      <w:r w:rsidRPr="008A0E86">
        <w:rPr>
          <w:rFonts w:asciiTheme="minorHAnsi" w:hAnsiTheme="minorHAnsi" w:cstheme="minorHAnsi"/>
          <w:color w:val="0E101A"/>
          <w:sz w:val="28"/>
          <w:szCs w:val="28"/>
          <w:lang w:val="en-GB"/>
        </w:rPr>
        <w:t>considered the health of citizens and residents a priority</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proofErr w:type="spellStart"/>
      <w:r>
        <w:rPr>
          <w:rFonts w:asciiTheme="minorHAnsi" w:hAnsiTheme="minorHAnsi" w:cstheme="minorHAnsi"/>
          <w:color w:val="0E101A"/>
          <w:sz w:val="28"/>
          <w:szCs w:val="28"/>
          <w:lang w:val="en-GB"/>
        </w:rPr>
        <w:t>IAmong</w:t>
      </w:r>
      <w:proofErr w:type="spellEnd"/>
      <w:r>
        <w:rPr>
          <w:rFonts w:asciiTheme="minorHAnsi" w:hAnsiTheme="minorHAnsi" w:cstheme="minorHAnsi"/>
          <w:color w:val="0E101A"/>
          <w:sz w:val="28"/>
          <w:szCs w:val="28"/>
          <w:lang w:val="en-GB"/>
        </w:rPr>
        <w:t xml:space="preserve"> the </w:t>
      </w:r>
      <w:r w:rsidRPr="008A0E86">
        <w:rPr>
          <w:rFonts w:asciiTheme="minorHAnsi" w:hAnsiTheme="minorHAnsi" w:cstheme="minorHAnsi"/>
          <w:color w:val="0E101A"/>
          <w:sz w:val="28"/>
          <w:szCs w:val="28"/>
          <w:lang w:val="en-GB"/>
        </w:rPr>
        <w:t>many significant economic and health decisions</w:t>
      </w:r>
      <w:r>
        <w:rPr>
          <w:rFonts w:asciiTheme="minorHAnsi" w:hAnsiTheme="minorHAnsi" w:cstheme="minorHAnsi"/>
          <w:color w:val="0E101A"/>
          <w:sz w:val="28"/>
          <w:szCs w:val="28"/>
          <w:lang w:val="en-GB"/>
        </w:rPr>
        <w:t xml:space="preserve"> it has taken</w:t>
      </w:r>
      <w:r w:rsidRPr="008A0E86">
        <w:rPr>
          <w:rFonts w:asciiTheme="minorHAnsi" w:hAnsiTheme="minorHAnsi" w:cstheme="minorHAnsi"/>
          <w:color w:val="0E101A"/>
          <w:sz w:val="28"/>
          <w:szCs w:val="28"/>
          <w:lang w:val="en-GB"/>
        </w:rPr>
        <w:t xml:space="preserve">, recently Bahrain decided to issue a digital passport for those who </w:t>
      </w:r>
      <w:r>
        <w:rPr>
          <w:rFonts w:asciiTheme="minorHAnsi" w:hAnsiTheme="minorHAnsi" w:cstheme="minorHAnsi"/>
          <w:color w:val="0E101A"/>
          <w:sz w:val="28"/>
          <w:szCs w:val="28"/>
          <w:lang w:val="en-GB"/>
        </w:rPr>
        <w:t xml:space="preserve">have </w:t>
      </w:r>
      <w:r w:rsidRPr="008A0E86">
        <w:rPr>
          <w:rFonts w:asciiTheme="minorHAnsi" w:hAnsiTheme="minorHAnsi" w:cstheme="minorHAnsi"/>
          <w:color w:val="0E101A"/>
          <w:sz w:val="28"/>
          <w:szCs w:val="28"/>
          <w:lang w:val="en-GB"/>
        </w:rPr>
        <w:t>received the vaccine, thus becoming one of the first countries to take this step.</w:t>
      </w:r>
    </w:p>
    <w:p w14:paraId="6A9A7AF7"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 xml:space="preserve">I hear many people around me complaining and saying that they are tired and impatient, and I </w:t>
      </w:r>
      <w:r>
        <w:rPr>
          <w:rFonts w:asciiTheme="minorHAnsi" w:hAnsiTheme="minorHAnsi" w:cstheme="minorHAnsi"/>
          <w:color w:val="0E101A"/>
          <w:sz w:val="28"/>
          <w:szCs w:val="28"/>
          <w:lang w:val="en-GB"/>
        </w:rPr>
        <w:t>understand their frustrations. N</w:t>
      </w:r>
      <w:r w:rsidRPr="008A0E86">
        <w:rPr>
          <w:rFonts w:asciiTheme="minorHAnsi" w:hAnsiTheme="minorHAnsi" w:cstheme="minorHAnsi"/>
          <w:color w:val="0E101A"/>
          <w:sz w:val="28"/>
          <w:szCs w:val="28"/>
          <w:lang w:val="en-GB"/>
        </w:rPr>
        <w:t>o one expected this health crisis to extend for more than a year</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Yet,</w:t>
      </w:r>
      <w:r w:rsidRPr="008A0E86">
        <w:rPr>
          <w:rFonts w:asciiTheme="minorHAnsi" w:hAnsiTheme="minorHAnsi" w:cstheme="minorHAnsi"/>
          <w:color w:val="0E101A"/>
          <w:sz w:val="28"/>
          <w:szCs w:val="28"/>
          <w:lang w:val="en-GB"/>
        </w:rPr>
        <w:t xml:space="preserve"> even </w:t>
      </w:r>
      <w:proofErr w:type="spellStart"/>
      <w:r w:rsidRPr="008A0E86">
        <w:rPr>
          <w:rFonts w:asciiTheme="minorHAnsi" w:hAnsiTheme="minorHAnsi" w:cstheme="minorHAnsi"/>
          <w:color w:val="0E101A"/>
          <w:sz w:val="28"/>
          <w:szCs w:val="28"/>
          <w:lang w:val="en-GB"/>
        </w:rPr>
        <w:t>Dr.</w:t>
      </w:r>
      <w:proofErr w:type="spellEnd"/>
      <w:r w:rsidRPr="008A0E86">
        <w:rPr>
          <w:rFonts w:asciiTheme="minorHAnsi" w:hAnsiTheme="minorHAnsi" w:cstheme="minorHAnsi"/>
          <w:color w:val="0E101A"/>
          <w:sz w:val="28"/>
          <w:szCs w:val="28"/>
          <w:lang w:val="en-GB"/>
        </w:rPr>
        <w:t xml:space="preserve"> Anthony Fauci, the chief medical advisor to the American President says that people may have to continue the use of masks throughout the year 2022 as well.</w:t>
      </w:r>
    </w:p>
    <w:p w14:paraId="436C4081"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Pr>
          <w:rFonts w:asciiTheme="minorHAnsi" w:hAnsiTheme="minorHAnsi" w:cstheme="minorHAnsi"/>
          <w:color w:val="0E101A"/>
          <w:sz w:val="28"/>
          <w:szCs w:val="28"/>
          <w:lang w:val="en-GB"/>
        </w:rPr>
        <w:t>There is no other</w:t>
      </w:r>
      <w:r w:rsidRPr="008A0E86">
        <w:rPr>
          <w:rFonts w:asciiTheme="minorHAnsi" w:hAnsiTheme="minorHAnsi" w:cstheme="minorHAnsi"/>
          <w:color w:val="0E101A"/>
          <w:sz w:val="28"/>
          <w:szCs w:val="28"/>
          <w:lang w:val="en-GB"/>
        </w:rPr>
        <w:t xml:space="preserve"> solution </w:t>
      </w:r>
      <w:r>
        <w:rPr>
          <w:rFonts w:asciiTheme="minorHAnsi" w:hAnsiTheme="minorHAnsi" w:cstheme="minorHAnsi"/>
          <w:color w:val="0E101A"/>
          <w:sz w:val="28"/>
          <w:szCs w:val="28"/>
          <w:lang w:val="en-GB"/>
        </w:rPr>
        <w:t>than a greater</w:t>
      </w:r>
      <w:r w:rsidRPr="008A0E86">
        <w:rPr>
          <w:rFonts w:asciiTheme="minorHAnsi" w:hAnsiTheme="minorHAnsi" w:cstheme="minorHAnsi"/>
          <w:color w:val="0E101A"/>
          <w:sz w:val="28"/>
          <w:szCs w:val="28"/>
          <w:lang w:val="en-GB"/>
        </w:rPr>
        <w:t xml:space="preserve"> commitment and patience until the number of vaccine recipients reaches more than 70% to break the chain of the virus's spread. Today I call on everyone to adhere to the precautionary measures advised by Team Bahrain</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Y</w:t>
      </w:r>
      <w:r w:rsidRPr="008A0E86">
        <w:rPr>
          <w:rFonts w:asciiTheme="minorHAnsi" w:hAnsiTheme="minorHAnsi" w:cstheme="minorHAnsi"/>
          <w:color w:val="0E101A"/>
          <w:sz w:val="28"/>
          <w:szCs w:val="28"/>
          <w:lang w:val="en-GB"/>
        </w:rPr>
        <w:t>our responsibility as a good citizen is to help your country to overcome crises of any kind</w:t>
      </w:r>
      <w:r>
        <w:rPr>
          <w:rFonts w:asciiTheme="minorHAnsi" w:hAnsiTheme="minorHAnsi" w:cstheme="minorHAnsi"/>
          <w:color w:val="0E101A"/>
          <w:sz w:val="28"/>
          <w:szCs w:val="28"/>
          <w:lang w:val="en-GB"/>
        </w:rPr>
        <w:t>.</w:t>
      </w:r>
      <w:r w:rsidRPr="008A0E86">
        <w:rPr>
          <w:rFonts w:asciiTheme="minorHAnsi" w:hAnsiTheme="minorHAnsi" w:cstheme="minorHAnsi"/>
          <w:color w:val="0E101A"/>
          <w:sz w:val="28"/>
          <w:szCs w:val="28"/>
          <w:lang w:val="en-GB"/>
        </w:rPr>
        <w:t xml:space="preserve"> </w:t>
      </w:r>
      <w:r>
        <w:rPr>
          <w:rFonts w:asciiTheme="minorHAnsi" w:hAnsiTheme="minorHAnsi" w:cstheme="minorHAnsi"/>
          <w:color w:val="0E101A"/>
          <w:sz w:val="28"/>
          <w:szCs w:val="28"/>
          <w:lang w:val="en-GB"/>
        </w:rPr>
        <w:t>A</w:t>
      </w:r>
      <w:r w:rsidRPr="008A0E86">
        <w:rPr>
          <w:rFonts w:asciiTheme="minorHAnsi" w:hAnsiTheme="minorHAnsi" w:cstheme="minorHAnsi"/>
          <w:color w:val="0E101A"/>
          <w:sz w:val="28"/>
          <w:szCs w:val="28"/>
          <w:lang w:val="en-GB"/>
        </w:rPr>
        <w:t>nd the current health crisis needs our help to support our community, our country, and each other.</w:t>
      </w:r>
    </w:p>
    <w:p w14:paraId="2AF3687C"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p>
    <w:p w14:paraId="56FC2BCC" w14:textId="77777777" w:rsidR="00A64DAC" w:rsidRPr="008A0E86" w:rsidRDefault="00A64DAC" w:rsidP="00A64DAC">
      <w:pPr>
        <w:pStyle w:val="NormalWeb"/>
        <w:spacing w:before="240" w:beforeAutospacing="0" w:after="0" w:afterAutospacing="0"/>
        <w:jc w:val="both"/>
        <w:rPr>
          <w:rFonts w:asciiTheme="minorHAnsi" w:hAnsiTheme="minorHAnsi" w:cstheme="minorHAnsi"/>
          <w:color w:val="0E101A"/>
          <w:sz w:val="28"/>
          <w:szCs w:val="28"/>
          <w:lang w:val="en-GB"/>
        </w:rPr>
      </w:pPr>
      <w:r w:rsidRPr="008A0E86">
        <w:rPr>
          <w:rFonts w:asciiTheme="minorHAnsi" w:hAnsiTheme="minorHAnsi" w:cstheme="minorHAnsi"/>
          <w:color w:val="0E101A"/>
          <w:sz w:val="28"/>
          <w:szCs w:val="28"/>
          <w:lang w:val="en-GB"/>
        </w:rPr>
        <w:t>* Chairman of the Board of Directors of Promoseven Holding Group</w:t>
      </w:r>
    </w:p>
    <w:p w14:paraId="23290747" w14:textId="77777777" w:rsidR="00A64DAC" w:rsidRPr="008A0E86" w:rsidRDefault="00A64DAC" w:rsidP="00A64DAC">
      <w:pPr>
        <w:spacing w:before="240"/>
        <w:jc w:val="both"/>
        <w:rPr>
          <w:rFonts w:cstheme="minorHAnsi"/>
          <w:sz w:val="28"/>
          <w:szCs w:val="28"/>
          <w:lang w:val="en-GB"/>
        </w:rPr>
      </w:pPr>
    </w:p>
    <w:p w14:paraId="06C2BEDC" w14:textId="77777777" w:rsidR="00A64DAC" w:rsidRDefault="00A64DAC"/>
    <w:sectPr w:rsidR="00A64DA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DAC"/>
    <w:rsid w:val="00747722"/>
    <w:rsid w:val="00A64DAC"/>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7E101"/>
  <w15:chartTrackingRefBased/>
  <w15:docId w15:val="{138269B3-2D09-B84A-9D01-8195FADE1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DA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4DAC"/>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A64DAC"/>
    <w:rPr>
      <w:sz w:val="16"/>
      <w:szCs w:val="16"/>
    </w:rPr>
  </w:style>
  <w:style w:type="paragraph" w:styleId="CommentText">
    <w:name w:val="annotation text"/>
    <w:basedOn w:val="Normal"/>
    <w:link w:val="CommentTextChar"/>
    <w:uiPriority w:val="99"/>
    <w:semiHidden/>
    <w:unhideWhenUsed/>
    <w:rsid w:val="00A64DAC"/>
    <w:pPr>
      <w:spacing w:line="240" w:lineRule="auto"/>
    </w:pPr>
    <w:rPr>
      <w:sz w:val="20"/>
      <w:szCs w:val="20"/>
    </w:rPr>
  </w:style>
  <w:style w:type="character" w:customStyle="1" w:styleId="CommentTextChar">
    <w:name w:val="Comment Text Char"/>
    <w:basedOn w:val="DefaultParagraphFont"/>
    <w:link w:val="CommentText"/>
    <w:uiPriority w:val="99"/>
    <w:semiHidden/>
    <w:rsid w:val="00A64DAC"/>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564</Words>
  <Characters>3220</Characters>
  <Application>Microsoft Office Word</Application>
  <DocSecurity>0</DocSecurity>
  <Lines>26</Lines>
  <Paragraphs>7</Paragraphs>
  <ScaleCrop>false</ScaleCrop>
  <Company/>
  <LinksUpToDate>false</LinksUpToDate>
  <CharactersWithSpaces>3777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2021-02-24T06:48:00Z</dcterms:created>
  <dcterms:modified xsi:type="dcterms:W3CDTF">2021-02-24T06:48:00Z</dcterms:modified>
</cp:coreProperties>
</file>