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1711" w:rsidRPr="000D0F97" w:rsidRDefault="00E31711" w:rsidP="00E31711">
      <w:pPr>
        <w:jc w:val="center"/>
        <w:rPr>
          <w:b/>
          <w:bCs/>
          <w:sz w:val="40"/>
          <w:szCs w:val="40"/>
        </w:rPr>
      </w:pPr>
      <w:r w:rsidRPr="000D0F97">
        <w:rPr>
          <w:b/>
          <w:bCs/>
          <w:sz w:val="40"/>
          <w:szCs w:val="40"/>
        </w:rPr>
        <w:t>When democracy votes against its own interests</w:t>
      </w:r>
    </w:p>
    <w:p w:rsidR="00E31711" w:rsidRPr="000D0F97" w:rsidRDefault="00E31711" w:rsidP="00E31711">
      <w:pPr>
        <w:jc w:val="both"/>
        <w:rPr>
          <w:sz w:val="28"/>
          <w:szCs w:val="28"/>
        </w:rPr>
      </w:pPr>
      <w:r w:rsidRPr="000D0F97">
        <w:rPr>
          <w:sz w:val="28"/>
          <w:szCs w:val="28"/>
        </w:rPr>
        <w:t>What happens when in free and fair elections a majority of people vote for something which is manifestly against their own best interests?</w:t>
      </w:r>
    </w:p>
    <w:p w:rsidR="00E31711" w:rsidRPr="000D0F97" w:rsidRDefault="00E31711" w:rsidP="00E31711">
      <w:pPr>
        <w:jc w:val="both"/>
        <w:rPr>
          <w:sz w:val="28"/>
          <w:szCs w:val="28"/>
        </w:rPr>
      </w:pPr>
      <w:r w:rsidRPr="000D0F97">
        <w:rPr>
          <w:sz w:val="28"/>
          <w:szCs w:val="28"/>
        </w:rPr>
        <w:t xml:space="preserve">Economists, politicians, academics and businessmen have spent the last month warning the British people that the consequences of </w:t>
      </w:r>
      <w:r>
        <w:rPr>
          <w:sz w:val="28"/>
          <w:szCs w:val="28"/>
        </w:rPr>
        <w:t xml:space="preserve">the UK </w:t>
      </w:r>
      <w:r w:rsidRPr="000D0F97">
        <w:rPr>
          <w:sz w:val="28"/>
          <w:szCs w:val="28"/>
        </w:rPr>
        <w:t>withdrawing from the EU will be catastrophic – and yet a majority of Britons have chosen to leave.</w:t>
      </w:r>
    </w:p>
    <w:p w:rsidR="00E31711" w:rsidRPr="000D0F97" w:rsidRDefault="00E31711" w:rsidP="00E31711">
      <w:pPr>
        <w:jc w:val="both"/>
        <w:rPr>
          <w:sz w:val="28"/>
          <w:szCs w:val="28"/>
        </w:rPr>
      </w:pPr>
      <w:r w:rsidRPr="000D0F97">
        <w:rPr>
          <w:sz w:val="28"/>
          <w:szCs w:val="28"/>
        </w:rPr>
        <w:t>Many of the worst predictions immediately appeared to be coming true</w:t>
      </w:r>
      <w:r>
        <w:rPr>
          <w:sz w:val="28"/>
          <w:szCs w:val="28"/>
        </w:rPr>
        <w:t>,</w:t>
      </w:r>
      <w:r w:rsidRPr="000D0F97">
        <w:rPr>
          <w:sz w:val="28"/>
          <w:szCs w:val="28"/>
        </w:rPr>
        <w:t xml:space="preserve"> as the value of sterling plummeted</w:t>
      </w:r>
      <w:r>
        <w:rPr>
          <w:sz w:val="28"/>
          <w:szCs w:val="28"/>
        </w:rPr>
        <w:t>;</w:t>
      </w:r>
      <w:r w:rsidRPr="000D0F97">
        <w:rPr>
          <w:sz w:val="28"/>
          <w:szCs w:val="28"/>
        </w:rPr>
        <w:t xml:space="preserve"> the pro-European Scottish warned that they would seek independence</w:t>
      </w:r>
      <w:r>
        <w:rPr>
          <w:sz w:val="28"/>
          <w:szCs w:val="28"/>
        </w:rPr>
        <w:t>;</w:t>
      </w:r>
      <w:r w:rsidRPr="000D0F97">
        <w:rPr>
          <w:sz w:val="28"/>
          <w:szCs w:val="28"/>
        </w:rPr>
        <w:t xml:space="preserve"> and diplomats warned that this permanent member of the UN Security Council had voluntarily chosen to torpedo its position on the global stage.</w:t>
      </w:r>
    </w:p>
    <w:p w:rsidR="00E31711" w:rsidRPr="000D0F97" w:rsidRDefault="00E31711" w:rsidP="00E31711">
      <w:pPr>
        <w:jc w:val="both"/>
        <w:rPr>
          <w:sz w:val="28"/>
          <w:szCs w:val="28"/>
        </w:rPr>
      </w:pPr>
      <w:r w:rsidRPr="000D0F97">
        <w:rPr>
          <w:sz w:val="28"/>
          <w:szCs w:val="28"/>
        </w:rPr>
        <w:t>Why would reasonable people vote in this way? A broad proportion of English people tend to be instinctively Eurosceptic and were tempted by the prospect of “taking back control” from the EU – However, for a strong majority of those who voted, their decision was simply a protest vote against the political class.</w:t>
      </w:r>
    </w:p>
    <w:p w:rsidR="00E31711" w:rsidRPr="000D0F97" w:rsidRDefault="00E31711" w:rsidP="00E31711">
      <w:pPr>
        <w:jc w:val="both"/>
        <w:rPr>
          <w:sz w:val="28"/>
          <w:szCs w:val="28"/>
        </w:rPr>
      </w:pPr>
      <w:r w:rsidRPr="000D0F97">
        <w:rPr>
          <w:sz w:val="28"/>
          <w:szCs w:val="28"/>
        </w:rPr>
        <w:t>In this respect we can draw comparisons with the strange rise of Donald Trump: Why otherwise would a majority of Republicans vote for someone who clearly knows nothing about politics</w:t>
      </w:r>
      <w:r>
        <w:rPr>
          <w:sz w:val="28"/>
          <w:szCs w:val="28"/>
        </w:rPr>
        <w:t>;</w:t>
      </w:r>
      <w:r w:rsidRPr="000D0F97">
        <w:rPr>
          <w:sz w:val="28"/>
          <w:szCs w:val="28"/>
        </w:rPr>
        <w:t xml:space="preserve"> with offensively xenophobic views</w:t>
      </w:r>
      <w:r>
        <w:rPr>
          <w:sz w:val="28"/>
          <w:szCs w:val="28"/>
        </w:rPr>
        <w:t>;</w:t>
      </w:r>
      <w:r w:rsidRPr="000D0F97">
        <w:rPr>
          <w:sz w:val="28"/>
          <w:szCs w:val="28"/>
        </w:rPr>
        <w:t xml:space="preserve"> and who has a habit of saying whatever comes into his head and changing his positions from one day to the next?</w:t>
      </w:r>
    </w:p>
    <w:p w:rsidR="00E31711" w:rsidRPr="000D0F97" w:rsidRDefault="00E31711" w:rsidP="00E31711">
      <w:pPr>
        <w:jc w:val="both"/>
        <w:rPr>
          <w:sz w:val="28"/>
          <w:szCs w:val="28"/>
        </w:rPr>
      </w:pPr>
      <w:r w:rsidRPr="000D0F97">
        <w:rPr>
          <w:sz w:val="28"/>
          <w:szCs w:val="28"/>
        </w:rPr>
        <w:t xml:space="preserve">Across Europe we have also seen a disturbing rise of the far right and openly fascist politicians who until a few years ago were seen as a lunatic fringe. There are fears that Britain’s exit from the EU will empower nationalist forces and give greater momentum to these extremist European ultra-nationalists. </w:t>
      </w:r>
    </w:p>
    <w:p w:rsidR="00E31711" w:rsidRPr="000D0F97" w:rsidRDefault="00E31711" w:rsidP="00E31711">
      <w:pPr>
        <w:jc w:val="both"/>
        <w:rPr>
          <w:sz w:val="28"/>
          <w:szCs w:val="28"/>
        </w:rPr>
      </w:pPr>
      <w:r w:rsidRPr="000D0F97">
        <w:rPr>
          <w:sz w:val="28"/>
          <w:szCs w:val="28"/>
        </w:rPr>
        <w:t>Are we entering the endgame for the EU which has been through so many crises in recent years, with southern states like Greece mired in severe debt crisis and the issue of Syrian refugees and migration being exploited by those hostile to the European enterprise?</w:t>
      </w:r>
    </w:p>
    <w:p w:rsidR="00E31711" w:rsidRPr="000D0F97" w:rsidRDefault="00E31711" w:rsidP="00E31711">
      <w:pPr>
        <w:jc w:val="both"/>
        <w:rPr>
          <w:sz w:val="28"/>
          <w:szCs w:val="28"/>
        </w:rPr>
      </w:pPr>
      <w:r w:rsidRPr="000D0F97">
        <w:rPr>
          <w:sz w:val="28"/>
          <w:szCs w:val="28"/>
        </w:rPr>
        <w:lastRenderedPageBreak/>
        <w:t>There i</w:t>
      </w:r>
      <w:r>
        <w:rPr>
          <w:sz w:val="28"/>
          <w:szCs w:val="28"/>
        </w:rPr>
        <w:t>s something familiar about this.</w:t>
      </w:r>
      <w:r w:rsidRPr="000D0F97">
        <w:rPr>
          <w:sz w:val="28"/>
          <w:szCs w:val="28"/>
        </w:rPr>
        <w:t xml:space="preserve"> </w:t>
      </w:r>
      <w:r>
        <w:rPr>
          <w:sz w:val="28"/>
          <w:szCs w:val="28"/>
        </w:rPr>
        <w:t>W</w:t>
      </w:r>
      <w:r w:rsidRPr="000D0F97">
        <w:rPr>
          <w:sz w:val="28"/>
          <w:szCs w:val="28"/>
        </w:rPr>
        <w:t>e in the Arab and Muslim world are relatively accustomed to the ballot box being exploited by extremist groups and ideological factions.</w:t>
      </w:r>
    </w:p>
    <w:p w:rsidR="00E31711" w:rsidRPr="000D0F97" w:rsidRDefault="00E31711" w:rsidP="00E31711">
      <w:pPr>
        <w:jc w:val="both"/>
        <w:rPr>
          <w:sz w:val="28"/>
          <w:szCs w:val="28"/>
        </w:rPr>
      </w:pPr>
      <w:r w:rsidRPr="000D0F97">
        <w:rPr>
          <w:sz w:val="28"/>
          <w:szCs w:val="28"/>
        </w:rPr>
        <w:t>There is something inherently tempting and seductive about the rhetoric of all these extremists. Their position is always very straightforward: If you vote for us we will secure our borders; we will get rid of all undesirable groups – religious and ethnic minorities; and we will make our nation strong.</w:t>
      </w:r>
    </w:p>
    <w:p w:rsidR="00E31711" w:rsidRPr="000D0F97" w:rsidRDefault="00E31711" w:rsidP="00E31711">
      <w:pPr>
        <w:jc w:val="both"/>
        <w:rPr>
          <w:sz w:val="28"/>
          <w:szCs w:val="28"/>
        </w:rPr>
      </w:pPr>
      <w:r w:rsidRPr="000D0F97">
        <w:rPr>
          <w:sz w:val="28"/>
          <w:szCs w:val="28"/>
        </w:rPr>
        <w:t>These groups always promise miraculous solutions to everybody’s problems. Compare this to the language of professional politicians who promise to grow the economy by 2.35%, raise employment by 1.62% and reduce immigration to 4.73%.... You get the idea!</w:t>
      </w:r>
    </w:p>
    <w:p w:rsidR="00E31711" w:rsidRPr="000D0F97" w:rsidRDefault="00E31711" w:rsidP="00E31711">
      <w:pPr>
        <w:jc w:val="both"/>
        <w:rPr>
          <w:sz w:val="28"/>
          <w:szCs w:val="28"/>
        </w:rPr>
      </w:pPr>
      <w:r w:rsidRPr="000D0F97">
        <w:rPr>
          <w:sz w:val="28"/>
          <w:szCs w:val="28"/>
        </w:rPr>
        <w:t>The problem is not that democracy is bad. The problem is that anti-democratic entities hijack the democratic process and exploit its language and mechanisms to capture power. Adolf Hitler in the 1930s used the democratic process to rise to power and then abolished democracy.</w:t>
      </w:r>
    </w:p>
    <w:p w:rsidR="00E31711" w:rsidRPr="000D0F97" w:rsidRDefault="00E31711" w:rsidP="00E31711">
      <w:pPr>
        <w:jc w:val="both"/>
        <w:rPr>
          <w:sz w:val="28"/>
          <w:szCs w:val="28"/>
        </w:rPr>
      </w:pPr>
      <w:r w:rsidRPr="000D0F97">
        <w:rPr>
          <w:sz w:val="28"/>
          <w:szCs w:val="28"/>
        </w:rPr>
        <w:t xml:space="preserve">If you listen to Trump, his rhetoric is distinguished by complete contempt for democracy and disgust for the normal way in which politicians do business. In the UK a referendum should never have been called. We elect professional politicians and appoint civil servants to make these complex decisions for us. </w:t>
      </w:r>
    </w:p>
    <w:p w:rsidR="00E31711" w:rsidRDefault="00E31711" w:rsidP="00E31711">
      <w:pPr>
        <w:jc w:val="both"/>
        <w:rPr>
          <w:sz w:val="28"/>
          <w:szCs w:val="28"/>
        </w:rPr>
      </w:pPr>
      <w:r w:rsidRPr="000D0F97">
        <w:rPr>
          <w:sz w:val="28"/>
          <w:szCs w:val="28"/>
        </w:rPr>
        <w:t xml:space="preserve">Why </w:t>
      </w:r>
      <w:r>
        <w:rPr>
          <w:sz w:val="28"/>
          <w:szCs w:val="28"/>
        </w:rPr>
        <w:t>w</w:t>
      </w:r>
      <w:r w:rsidRPr="000D0F97">
        <w:rPr>
          <w:sz w:val="28"/>
          <w:szCs w:val="28"/>
        </w:rPr>
        <w:t xml:space="preserve">ould we expect unemployed school-leavers and plumbers, butchers and road sweepers to make a complex decision about the economic future of our country? </w:t>
      </w:r>
      <w:r>
        <w:rPr>
          <w:sz w:val="28"/>
          <w:szCs w:val="28"/>
        </w:rPr>
        <w:t>When fixing our car, dealing with a legal issue, or suffering from a brain tumour, we defer to experts. Why wouldn’t we do the same with the most complicated issues determining our future?</w:t>
      </w:r>
    </w:p>
    <w:p w:rsidR="00E31711" w:rsidRPr="000D0F97" w:rsidRDefault="00E31711" w:rsidP="00E31711">
      <w:pPr>
        <w:jc w:val="both"/>
        <w:rPr>
          <w:sz w:val="28"/>
          <w:szCs w:val="28"/>
        </w:rPr>
      </w:pPr>
      <w:r w:rsidRPr="000D0F97">
        <w:rPr>
          <w:sz w:val="28"/>
          <w:szCs w:val="28"/>
        </w:rPr>
        <w:t>Almost every referendum experience around the world teaches us that the electorate consistently make</w:t>
      </w:r>
      <w:r>
        <w:rPr>
          <w:sz w:val="28"/>
          <w:szCs w:val="28"/>
        </w:rPr>
        <w:t>s</w:t>
      </w:r>
      <w:r w:rsidRPr="000D0F97">
        <w:rPr>
          <w:sz w:val="28"/>
          <w:szCs w:val="28"/>
        </w:rPr>
        <w:t xml:space="preserve"> </w:t>
      </w:r>
      <w:r>
        <w:rPr>
          <w:sz w:val="28"/>
          <w:szCs w:val="28"/>
        </w:rPr>
        <w:t xml:space="preserve">their </w:t>
      </w:r>
      <w:r w:rsidRPr="000D0F97">
        <w:rPr>
          <w:sz w:val="28"/>
          <w:szCs w:val="28"/>
        </w:rPr>
        <w:t xml:space="preserve">decision based not on the issues but depending on levels of satisfaction and trust in the political classes. A referendum becomes a confidence vote or a protest vote </w:t>
      </w:r>
      <w:r>
        <w:rPr>
          <w:sz w:val="28"/>
          <w:szCs w:val="28"/>
        </w:rPr>
        <w:t xml:space="preserve">– which </w:t>
      </w:r>
      <w:r w:rsidRPr="000D0F97">
        <w:rPr>
          <w:sz w:val="28"/>
          <w:szCs w:val="28"/>
        </w:rPr>
        <w:t>defeats the object of holding it on issues of massive consequence.</w:t>
      </w:r>
    </w:p>
    <w:p w:rsidR="00E31711" w:rsidRPr="000D0F97" w:rsidRDefault="00E31711" w:rsidP="00E31711">
      <w:pPr>
        <w:jc w:val="both"/>
        <w:rPr>
          <w:sz w:val="28"/>
          <w:szCs w:val="28"/>
        </w:rPr>
      </w:pPr>
      <w:r w:rsidRPr="000D0F97">
        <w:rPr>
          <w:sz w:val="28"/>
          <w:szCs w:val="28"/>
        </w:rPr>
        <w:lastRenderedPageBreak/>
        <w:t>The sharp fall in the value of various currencies</w:t>
      </w:r>
      <w:r>
        <w:rPr>
          <w:sz w:val="28"/>
          <w:szCs w:val="28"/>
        </w:rPr>
        <w:t>;</w:t>
      </w:r>
      <w:r w:rsidRPr="000D0F97">
        <w:rPr>
          <w:sz w:val="28"/>
          <w:szCs w:val="28"/>
        </w:rPr>
        <w:t xml:space="preserve"> the turbulence on the global economic markets</w:t>
      </w:r>
      <w:r>
        <w:rPr>
          <w:sz w:val="28"/>
          <w:szCs w:val="28"/>
        </w:rPr>
        <w:t>;</w:t>
      </w:r>
      <w:r w:rsidRPr="000D0F97">
        <w:rPr>
          <w:sz w:val="28"/>
          <w:szCs w:val="28"/>
        </w:rPr>
        <w:t xml:space="preserve"> and the chaos erupting inside Europe demonstrates that this was a bad and dangerous decision, not just for Britain</w:t>
      </w:r>
      <w:r>
        <w:rPr>
          <w:sz w:val="28"/>
          <w:szCs w:val="28"/>
        </w:rPr>
        <w:t>,</w:t>
      </w:r>
      <w:r w:rsidRPr="000D0F97">
        <w:rPr>
          <w:sz w:val="28"/>
          <w:szCs w:val="28"/>
        </w:rPr>
        <w:t xml:space="preserve"> but for the world.</w:t>
      </w:r>
    </w:p>
    <w:p w:rsidR="00E31711" w:rsidRPr="000D0F97" w:rsidRDefault="00E31711" w:rsidP="00E31711">
      <w:pPr>
        <w:jc w:val="both"/>
        <w:rPr>
          <w:sz w:val="28"/>
          <w:szCs w:val="28"/>
        </w:rPr>
      </w:pPr>
      <w:r w:rsidRPr="000D0F97">
        <w:rPr>
          <w:sz w:val="28"/>
          <w:szCs w:val="28"/>
        </w:rPr>
        <w:t>Too many people are democratic absolutists. They believe that the public should be fully empowered to have their say on political issues and regularly hiring and firing politicians</w:t>
      </w:r>
      <w:r>
        <w:rPr>
          <w:sz w:val="28"/>
          <w:szCs w:val="28"/>
        </w:rPr>
        <w:t>,</w:t>
      </w:r>
      <w:r w:rsidRPr="000D0F97">
        <w:rPr>
          <w:sz w:val="28"/>
          <w:szCs w:val="28"/>
        </w:rPr>
        <w:t xml:space="preserve"> with no checks and balances. In good times when the economy is strong, there is a consensus about political issues and there are no crises on the horizon</w:t>
      </w:r>
      <w:r>
        <w:rPr>
          <w:sz w:val="28"/>
          <w:szCs w:val="28"/>
        </w:rPr>
        <w:t>,</w:t>
      </w:r>
      <w:r w:rsidRPr="000D0F97">
        <w:rPr>
          <w:sz w:val="28"/>
          <w:szCs w:val="28"/>
        </w:rPr>
        <w:t xml:space="preserve"> then this fiction appears to work.</w:t>
      </w:r>
    </w:p>
    <w:p w:rsidR="00E31711" w:rsidRPr="000D0F97" w:rsidRDefault="00E31711" w:rsidP="00E31711">
      <w:pPr>
        <w:jc w:val="both"/>
        <w:rPr>
          <w:sz w:val="28"/>
          <w:szCs w:val="28"/>
        </w:rPr>
      </w:pPr>
      <w:r w:rsidRPr="000D0F97">
        <w:rPr>
          <w:sz w:val="28"/>
          <w:szCs w:val="28"/>
        </w:rPr>
        <w:t>However, in a time of political instability or major economic crisis there is a need for our leadership to take difficult and controversial decisions</w:t>
      </w:r>
      <w:r>
        <w:rPr>
          <w:sz w:val="28"/>
          <w:szCs w:val="28"/>
        </w:rPr>
        <w:t>. There</w:t>
      </w:r>
      <w:r w:rsidRPr="000D0F97">
        <w:rPr>
          <w:sz w:val="28"/>
          <w:szCs w:val="28"/>
        </w:rPr>
        <w:t xml:space="preserve"> is also a </w:t>
      </w:r>
      <w:r>
        <w:rPr>
          <w:sz w:val="28"/>
          <w:szCs w:val="28"/>
        </w:rPr>
        <w:t xml:space="preserve">necessity </w:t>
      </w:r>
      <w:r w:rsidRPr="000D0F97">
        <w:rPr>
          <w:sz w:val="28"/>
          <w:szCs w:val="28"/>
        </w:rPr>
        <w:t>to prevent popularist extremists exploiting these crises to surge to power with impossible promises and utopian solutions – usually by mobilizing popular opinion against an imagined enemy: Immigrants, religious minorities or even the political class itself.</w:t>
      </w:r>
    </w:p>
    <w:p w:rsidR="00E31711" w:rsidRPr="000D0F97" w:rsidRDefault="00E31711" w:rsidP="00E31711">
      <w:pPr>
        <w:jc w:val="both"/>
        <w:rPr>
          <w:sz w:val="28"/>
          <w:szCs w:val="28"/>
        </w:rPr>
      </w:pPr>
      <w:r w:rsidRPr="000D0F97">
        <w:rPr>
          <w:sz w:val="28"/>
          <w:szCs w:val="28"/>
        </w:rPr>
        <w:t xml:space="preserve">We have to protect democracy by </w:t>
      </w:r>
      <w:r>
        <w:rPr>
          <w:sz w:val="28"/>
          <w:szCs w:val="28"/>
        </w:rPr>
        <w:t xml:space="preserve">regulating </w:t>
      </w:r>
      <w:r w:rsidRPr="000D0F97">
        <w:rPr>
          <w:sz w:val="28"/>
          <w:szCs w:val="28"/>
        </w:rPr>
        <w:t>democracy. This primarily must be achieved by excluding those who are hostile to the principles of democracy.</w:t>
      </w:r>
    </w:p>
    <w:p w:rsidR="00E31711" w:rsidRPr="000D0F97" w:rsidRDefault="00E31711" w:rsidP="00E31711">
      <w:pPr>
        <w:jc w:val="both"/>
        <w:rPr>
          <w:sz w:val="28"/>
          <w:szCs w:val="28"/>
        </w:rPr>
      </w:pPr>
      <w:r w:rsidRPr="000D0F97">
        <w:rPr>
          <w:sz w:val="28"/>
          <w:szCs w:val="28"/>
        </w:rPr>
        <w:t xml:space="preserve">The </w:t>
      </w:r>
      <w:r>
        <w:rPr>
          <w:sz w:val="28"/>
          <w:szCs w:val="28"/>
        </w:rPr>
        <w:t xml:space="preserve">ascendancy </w:t>
      </w:r>
      <w:r w:rsidRPr="000D0F97">
        <w:rPr>
          <w:sz w:val="28"/>
          <w:szCs w:val="28"/>
        </w:rPr>
        <w:t>of Trump, the turbulence in the EU and the rise of extremists of all colours show that the liberal consensus which has dominated politics across the West and much of the world for at least the last 70 years is under threat. This deserves a coordinated response.</w:t>
      </w:r>
    </w:p>
    <w:p w:rsidR="00E31711" w:rsidRPr="000D0F97" w:rsidRDefault="00E31711" w:rsidP="00E31711">
      <w:pPr>
        <w:jc w:val="both"/>
        <w:rPr>
          <w:sz w:val="28"/>
          <w:szCs w:val="28"/>
        </w:rPr>
      </w:pPr>
      <w:r w:rsidRPr="000D0F97">
        <w:rPr>
          <w:sz w:val="28"/>
          <w:szCs w:val="28"/>
        </w:rPr>
        <w:t>Bahrain has been criticized for measures to prevent clerics from participating in politics and excluding sectarian political societies. In reality this represents a protection of the democratization process from those with an anti-democratic ideological agenda.</w:t>
      </w:r>
    </w:p>
    <w:p w:rsidR="00E31711" w:rsidRDefault="00E31711" w:rsidP="00E31711">
      <w:pPr>
        <w:jc w:val="both"/>
        <w:rPr>
          <w:sz w:val="28"/>
          <w:szCs w:val="28"/>
        </w:rPr>
      </w:pPr>
      <w:r w:rsidRPr="000D0F97">
        <w:rPr>
          <w:sz w:val="28"/>
          <w:szCs w:val="28"/>
        </w:rPr>
        <w:t xml:space="preserve">At the outset of King Hamad’s reform process, there was also criticism by these anti-democratic factions at the establishment of a two-chamber Parliament. </w:t>
      </w:r>
      <w:r>
        <w:rPr>
          <w:sz w:val="28"/>
          <w:szCs w:val="28"/>
        </w:rPr>
        <w:t>Wasn’t this undemocratic?</w:t>
      </w:r>
    </w:p>
    <w:p w:rsidR="00E31711" w:rsidRPr="000D0F97" w:rsidRDefault="00E31711" w:rsidP="00E31711">
      <w:pPr>
        <w:jc w:val="both"/>
        <w:rPr>
          <w:sz w:val="28"/>
          <w:szCs w:val="28"/>
        </w:rPr>
      </w:pPr>
      <w:r w:rsidRPr="000D0F97">
        <w:rPr>
          <w:sz w:val="28"/>
          <w:szCs w:val="28"/>
        </w:rPr>
        <w:t>In reality, having an appointed second parliamentary chamber protects democracy by allowing for a second level of scrutiny of legislation</w:t>
      </w:r>
      <w:r>
        <w:rPr>
          <w:sz w:val="28"/>
          <w:szCs w:val="28"/>
        </w:rPr>
        <w:t>,</w:t>
      </w:r>
      <w:r w:rsidRPr="000D0F97">
        <w:rPr>
          <w:sz w:val="28"/>
          <w:szCs w:val="28"/>
        </w:rPr>
        <w:t xml:space="preserve"> to ensure that </w:t>
      </w:r>
      <w:r w:rsidRPr="000D0F97">
        <w:rPr>
          <w:sz w:val="28"/>
          <w:szCs w:val="28"/>
        </w:rPr>
        <w:lastRenderedPageBreak/>
        <w:t>new laws are in harmony with the constitution and the values of democracy. This prevents the hijacking of Parliament by any ideological agenda using the ballot box to undermine democracy.</w:t>
      </w:r>
    </w:p>
    <w:p w:rsidR="00E31711" w:rsidRPr="000D0F97" w:rsidRDefault="00E31711" w:rsidP="00E31711">
      <w:pPr>
        <w:jc w:val="both"/>
        <w:rPr>
          <w:sz w:val="28"/>
          <w:szCs w:val="28"/>
        </w:rPr>
      </w:pPr>
      <w:r w:rsidRPr="000D0F97">
        <w:rPr>
          <w:sz w:val="28"/>
          <w:szCs w:val="28"/>
        </w:rPr>
        <w:t>In a region torn apart by sectarian tensions and in a world under threat by a range of extremist forces</w:t>
      </w:r>
      <w:r>
        <w:rPr>
          <w:sz w:val="28"/>
          <w:szCs w:val="28"/>
        </w:rPr>
        <w:t>,</w:t>
      </w:r>
      <w:r w:rsidRPr="000D0F97">
        <w:rPr>
          <w:sz w:val="28"/>
          <w:szCs w:val="28"/>
        </w:rPr>
        <w:t xml:space="preserve"> there is actually a lot to be said for Bahrain’s model of Parliament-centred Constitutional Monarchy with a variety of checks and balances to limit sectarian forces and protect the democratic process.</w:t>
      </w:r>
    </w:p>
    <w:p w:rsidR="00E31711" w:rsidRPr="000D0F97" w:rsidRDefault="00E31711" w:rsidP="00E31711">
      <w:pPr>
        <w:jc w:val="both"/>
        <w:rPr>
          <w:sz w:val="28"/>
          <w:szCs w:val="28"/>
        </w:rPr>
      </w:pPr>
      <w:r w:rsidRPr="000D0F97">
        <w:rPr>
          <w:sz w:val="28"/>
          <w:szCs w:val="28"/>
        </w:rPr>
        <w:t>We can be very grateful for the consistent efforts of His Majesty King Hamad for driving the reform process forward</w:t>
      </w:r>
      <w:r>
        <w:rPr>
          <w:sz w:val="28"/>
          <w:szCs w:val="28"/>
        </w:rPr>
        <w:t>,</w:t>
      </w:r>
      <w:r w:rsidRPr="000D0F97">
        <w:rPr>
          <w:sz w:val="28"/>
          <w:szCs w:val="28"/>
        </w:rPr>
        <w:t xml:space="preserve"> while always ensuring that those who hate democracy and seek to undermine it cannot gain a foothold inside the system.</w:t>
      </w:r>
    </w:p>
    <w:p w:rsidR="00D80225" w:rsidRDefault="00E31711">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711"/>
    <w:rsid w:val="003C1A1A"/>
    <w:rsid w:val="00913432"/>
    <w:rsid w:val="00E3171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7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7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1010</Words>
  <Characters>5758</Characters>
  <Application>Microsoft Office Word</Application>
  <DocSecurity>0</DocSecurity>
  <Lines>47</Lines>
  <Paragraphs>13</Paragraphs>
  <ScaleCrop>false</ScaleCrop>
  <Company>Al Ayam Publishing</Company>
  <LinksUpToDate>false</LinksUpToDate>
  <CharactersWithSpaces>6755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2016-06-27T20:57:00Z</dcterms:created>
  <dcterms:modified xsi:type="dcterms:W3CDTF">2016-06-27T20:58:00Z</dcterms:modified>
</cp:coreProperties>
</file>