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03FC" w:rsidRPr="004603FC" w:rsidRDefault="00AC6D95" w:rsidP="004603FC">
      <w:pPr>
        <w:shd w:val="clear" w:color="auto" w:fill="FFFFFF"/>
        <w:spacing w:before="240"/>
        <w:jc w:val="center"/>
        <w:rPr>
          <w:rFonts w:ascii="Sakkal Majalla" w:eastAsia="Times New Roman" w:hAnsi="Sakkal Majalla" w:cs="Sakkal Majalla"/>
          <w:b/>
          <w:bCs/>
          <w:color w:val="222222"/>
          <w:sz w:val="28"/>
          <w:szCs w:val="28"/>
        </w:rPr>
      </w:pPr>
      <w:bookmarkStart w:id="0" w:name="_GoBack"/>
      <w:r>
        <w:rPr>
          <w:rFonts w:ascii="Sakkal Majalla" w:eastAsia="Times New Roman" w:hAnsi="Sakkal Majalla" w:cs="Sakkal Majalla"/>
          <w:b/>
          <w:bCs/>
          <w:color w:val="222222"/>
          <w:sz w:val="28"/>
          <w:szCs w:val="28"/>
        </w:rPr>
        <w:t xml:space="preserve">Do </w:t>
      </w:r>
      <w:r w:rsidR="004603FC" w:rsidRPr="004603FC">
        <w:rPr>
          <w:rFonts w:ascii="Sakkal Majalla" w:eastAsia="Times New Roman" w:hAnsi="Sakkal Majalla" w:cs="Sakkal Majalla"/>
          <w:b/>
          <w:bCs/>
          <w:color w:val="222222"/>
          <w:sz w:val="28"/>
          <w:szCs w:val="28"/>
        </w:rPr>
        <w:t>we lost Aleppo</w:t>
      </w:r>
      <w:r>
        <w:rPr>
          <w:rFonts w:ascii="Sakkal Majalla" w:eastAsia="Times New Roman" w:hAnsi="Sakkal Majalla" w:cs="Sakkal Majalla"/>
          <w:b/>
          <w:bCs/>
          <w:color w:val="222222"/>
          <w:sz w:val="28"/>
          <w:szCs w:val="28"/>
        </w:rPr>
        <w:t>?</w:t>
      </w:r>
    </w:p>
    <w:bookmarkEnd w:id="0"/>
    <w:p w:rsidR="004603FC" w:rsidRPr="004603FC" w:rsidRDefault="004603FC" w:rsidP="004603FC">
      <w:pPr>
        <w:shd w:val="clear" w:color="auto" w:fill="FFFFFF"/>
        <w:spacing w:before="240"/>
        <w:jc w:val="both"/>
        <w:rPr>
          <w:rFonts w:ascii="Sakkal Majalla" w:eastAsia="Times New Roman" w:hAnsi="Sakkal Majalla" w:cs="Sakkal Majalla"/>
          <w:color w:val="222222"/>
          <w:sz w:val="28"/>
          <w:szCs w:val="28"/>
        </w:rPr>
      </w:pPr>
      <w:r w:rsidRPr="004603FC">
        <w:rPr>
          <w:rFonts w:ascii="Sakkal Majalla" w:eastAsia="Times New Roman" w:hAnsi="Sakkal Majalla" w:cs="Sakkal Majalla"/>
          <w:color w:val="222222"/>
          <w:sz w:val="28"/>
          <w:szCs w:val="28"/>
        </w:rPr>
        <w:t>There are many parties we can blame for the slaughter and destruction which took place in Aleppo; not just in the last few days, but in the last five years.</w:t>
      </w:r>
    </w:p>
    <w:p w:rsidR="004603FC" w:rsidRPr="004603FC" w:rsidRDefault="004603FC" w:rsidP="004603FC">
      <w:pPr>
        <w:shd w:val="clear" w:color="auto" w:fill="FFFFFF"/>
        <w:spacing w:before="240"/>
        <w:jc w:val="both"/>
        <w:rPr>
          <w:rFonts w:ascii="Sakkal Majalla" w:eastAsia="Times New Roman" w:hAnsi="Sakkal Majalla" w:cs="Sakkal Majalla"/>
          <w:color w:val="222222"/>
          <w:sz w:val="28"/>
          <w:szCs w:val="28"/>
        </w:rPr>
      </w:pPr>
      <w:r w:rsidRPr="004603FC">
        <w:rPr>
          <w:rFonts w:ascii="Sakkal Majalla" w:eastAsia="Times New Roman" w:hAnsi="Sakkal Majalla" w:cs="Sakkal Majalla"/>
          <w:color w:val="222222"/>
          <w:sz w:val="28"/>
          <w:szCs w:val="28"/>
        </w:rPr>
        <w:t>Many humanitarian catastrophes take us by surprise – Aleppo was the opposite; the collapse of eastern Aleppo to Russian, Iranian and Syrian regime forces has been playing out before our eyes for a long time and yet the world did nothing. We did nothing.</w:t>
      </w:r>
    </w:p>
    <w:p w:rsidR="004603FC" w:rsidRPr="004603FC" w:rsidRDefault="004603FC" w:rsidP="004603FC">
      <w:pPr>
        <w:shd w:val="clear" w:color="auto" w:fill="FFFFFF"/>
        <w:spacing w:before="240"/>
        <w:jc w:val="both"/>
        <w:rPr>
          <w:rFonts w:ascii="Sakkal Majalla" w:eastAsia="Times New Roman" w:hAnsi="Sakkal Majalla" w:cs="Sakkal Majalla"/>
          <w:color w:val="222222"/>
          <w:sz w:val="28"/>
          <w:szCs w:val="28"/>
        </w:rPr>
      </w:pPr>
      <w:r w:rsidRPr="004603FC">
        <w:rPr>
          <w:rFonts w:ascii="Sakkal Majalla" w:eastAsia="Times New Roman" w:hAnsi="Sakkal Majalla" w:cs="Sakkal Majalla"/>
          <w:color w:val="222222"/>
          <w:sz w:val="28"/>
          <w:szCs w:val="28"/>
        </w:rPr>
        <w:t>I hear a lot of people who are very angry about Iran’s role in arming Bashar al-Assad and bringing Afghan, Pakistani and Iraqi militias to fight against the Syrian people. But Iran is only doing what it and other rogue states have always done when given the opportunity.</w:t>
      </w:r>
    </w:p>
    <w:p w:rsidR="004603FC" w:rsidRPr="004603FC" w:rsidRDefault="004603FC" w:rsidP="004603FC">
      <w:pPr>
        <w:shd w:val="clear" w:color="auto" w:fill="FFFFFF"/>
        <w:spacing w:before="240"/>
        <w:jc w:val="both"/>
        <w:rPr>
          <w:rFonts w:ascii="Sakkal Majalla" w:eastAsia="Times New Roman" w:hAnsi="Sakkal Majalla" w:cs="Sakkal Majalla"/>
          <w:color w:val="222222"/>
          <w:sz w:val="28"/>
          <w:szCs w:val="28"/>
        </w:rPr>
      </w:pPr>
      <w:r w:rsidRPr="004603FC">
        <w:rPr>
          <w:rFonts w:ascii="Sakkal Majalla" w:eastAsia="Times New Roman" w:hAnsi="Sakkal Majalla" w:cs="Sakkal Majalla"/>
          <w:color w:val="222222"/>
          <w:sz w:val="28"/>
          <w:szCs w:val="28"/>
        </w:rPr>
        <w:t>The bigger question is how the region got into a state where it became normal for Russians, Iranians, Americans, Turks and so many others to come and make war with impunity across a once-proud Arab nation.</w:t>
      </w:r>
    </w:p>
    <w:p w:rsidR="004603FC" w:rsidRPr="004603FC" w:rsidRDefault="004603FC" w:rsidP="004603FC">
      <w:pPr>
        <w:shd w:val="clear" w:color="auto" w:fill="FFFFFF"/>
        <w:spacing w:before="240"/>
        <w:jc w:val="both"/>
        <w:rPr>
          <w:rFonts w:ascii="Sakkal Majalla" w:eastAsia="Times New Roman" w:hAnsi="Sakkal Majalla" w:cs="Sakkal Majalla"/>
          <w:color w:val="222222"/>
          <w:sz w:val="28"/>
          <w:szCs w:val="28"/>
        </w:rPr>
      </w:pPr>
      <w:r w:rsidRPr="004603FC">
        <w:rPr>
          <w:rFonts w:ascii="Sakkal Majalla" w:eastAsia="Times New Roman" w:hAnsi="Sakkal Majalla" w:cs="Sakkal Majalla"/>
          <w:color w:val="222222"/>
          <w:sz w:val="28"/>
          <w:szCs w:val="28"/>
        </w:rPr>
        <w:t>Some of you may remember hearing news reports long ago about an organization called the Arab League. I’m not even sure it exists anymore; it has been so long since I’ve heard anything from it. In this vacuum we now see the GCC and the coalition of GCC states stepping up and playing a greater role in regional security, particularly in Yemen.</w:t>
      </w:r>
    </w:p>
    <w:p w:rsidR="004603FC" w:rsidRPr="004603FC" w:rsidRDefault="004603FC" w:rsidP="004603FC">
      <w:pPr>
        <w:shd w:val="clear" w:color="auto" w:fill="FFFFFF"/>
        <w:spacing w:before="240"/>
        <w:jc w:val="both"/>
        <w:rPr>
          <w:rFonts w:ascii="Sakkal Majalla" w:eastAsia="Times New Roman" w:hAnsi="Sakkal Majalla" w:cs="Sakkal Majalla"/>
          <w:color w:val="222222"/>
          <w:sz w:val="28"/>
          <w:szCs w:val="28"/>
        </w:rPr>
      </w:pPr>
      <w:r w:rsidRPr="004603FC">
        <w:rPr>
          <w:rFonts w:ascii="Sakkal Majalla" w:eastAsia="Times New Roman" w:hAnsi="Sakkal Majalla" w:cs="Sakkal Majalla"/>
          <w:color w:val="222222"/>
          <w:sz w:val="28"/>
          <w:szCs w:val="28"/>
        </w:rPr>
        <w:t>However, on other issues it feels as if the Arab world has been shut out of taking a role in its own affairs. In Iraq, by turning to Iran for support in the battle against ISIS and refusing assistance from the Arab world; there is a risk that the war against terrorism will turn into a war of sectarianism. The use of Shia militias with a long record of abuses in Sunni areas will have dangerous consequences.</w:t>
      </w:r>
    </w:p>
    <w:p w:rsidR="004603FC" w:rsidRPr="004603FC" w:rsidRDefault="004603FC" w:rsidP="004603FC">
      <w:pPr>
        <w:shd w:val="clear" w:color="auto" w:fill="FFFFFF"/>
        <w:spacing w:before="240"/>
        <w:jc w:val="both"/>
        <w:rPr>
          <w:rFonts w:ascii="Sakkal Majalla" w:eastAsia="Times New Roman" w:hAnsi="Sakkal Majalla" w:cs="Sakkal Majalla"/>
          <w:color w:val="222222"/>
          <w:sz w:val="28"/>
          <w:szCs w:val="28"/>
        </w:rPr>
      </w:pPr>
      <w:r w:rsidRPr="004603FC">
        <w:rPr>
          <w:rFonts w:ascii="Sakkal Majalla" w:eastAsia="Times New Roman" w:hAnsi="Sakkal Majalla" w:cs="Sakkal Majalla"/>
          <w:color w:val="222222"/>
          <w:sz w:val="28"/>
          <w:szCs w:val="28"/>
        </w:rPr>
        <w:t>Likewise, Syria became a terrible conflict because it was allowed to become internationalized. Once America and the West hinted at arming the rebels, then the door opened fully for Iran, Russia and other parties to claim that they had a right to play a role. Meanwhile, the global body which is supposed to step in and solve major crises – the UN Security Council – proved to the world that it is not fit for purpose.</w:t>
      </w:r>
    </w:p>
    <w:p w:rsidR="004603FC" w:rsidRPr="004603FC" w:rsidRDefault="004603FC" w:rsidP="004603FC">
      <w:pPr>
        <w:shd w:val="clear" w:color="auto" w:fill="FFFFFF"/>
        <w:spacing w:before="240"/>
        <w:jc w:val="both"/>
        <w:rPr>
          <w:rFonts w:ascii="Sakkal Majalla" w:eastAsia="Times New Roman" w:hAnsi="Sakkal Majalla" w:cs="Sakkal Majalla"/>
          <w:color w:val="222222"/>
          <w:sz w:val="28"/>
          <w:szCs w:val="28"/>
        </w:rPr>
      </w:pPr>
      <w:r w:rsidRPr="004603FC">
        <w:rPr>
          <w:rFonts w:ascii="Sakkal Majalla" w:eastAsia="Times New Roman" w:hAnsi="Sakkal Majalla" w:cs="Sakkal Majalla"/>
          <w:color w:val="222222"/>
          <w:sz w:val="28"/>
          <w:szCs w:val="28"/>
        </w:rPr>
        <w:lastRenderedPageBreak/>
        <w:t>You may call me old-fashioned, but I’m a believer in addressing personal and family disputes within the family. If the husband and wife are at odds, then first it is the role of the in-laws on both sides to act as peacemakers. If a child is having problems at school, then first it is the loving parents who quietly and supportively do everything they can to address the issue.</w:t>
      </w:r>
    </w:p>
    <w:p w:rsidR="004603FC" w:rsidRPr="004603FC" w:rsidRDefault="004603FC" w:rsidP="004603FC">
      <w:pPr>
        <w:shd w:val="clear" w:color="auto" w:fill="FFFFFF"/>
        <w:spacing w:before="240"/>
        <w:jc w:val="both"/>
        <w:rPr>
          <w:rFonts w:ascii="Sakkal Majalla" w:eastAsia="Times New Roman" w:hAnsi="Sakkal Majalla" w:cs="Sakkal Majalla"/>
          <w:color w:val="222222"/>
          <w:sz w:val="28"/>
          <w:szCs w:val="28"/>
        </w:rPr>
      </w:pPr>
      <w:r w:rsidRPr="004603FC">
        <w:rPr>
          <w:rFonts w:ascii="Sakkal Majalla" w:eastAsia="Times New Roman" w:hAnsi="Sakkal Majalla" w:cs="Sakkal Majalla"/>
          <w:color w:val="222222"/>
          <w:sz w:val="28"/>
          <w:szCs w:val="28"/>
        </w:rPr>
        <w:t>Yet we live in an age where personal problems tend to get splashed all over Facebook; and at the first sign of trouble husbands and wives run for the divorce courts and summon their lawyers. Thus, a small problem becomes internationalized and the entire world wants to have their say and step in to make the crisis even larger.</w:t>
      </w:r>
    </w:p>
    <w:p w:rsidR="004603FC" w:rsidRPr="004603FC" w:rsidRDefault="004603FC" w:rsidP="004603FC">
      <w:pPr>
        <w:shd w:val="clear" w:color="auto" w:fill="FFFFFF"/>
        <w:spacing w:before="240"/>
        <w:jc w:val="both"/>
        <w:rPr>
          <w:rFonts w:ascii="Sakkal Majalla" w:eastAsia="Times New Roman" w:hAnsi="Sakkal Majalla" w:cs="Sakkal Majalla"/>
          <w:color w:val="222222"/>
          <w:sz w:val="28"/>
          <w:szCs w:val="28"/>
        </w:rPr>
      </w:pPr>
      <w:r w:rsidRPr="004603FC">
        <w:rPr>
          <w:rFonts w:ascii="Sakkal Majalla" w:eastAsia="Times New Roman" w:hAnsi="Sakkal Majalla" w:cs="Sakkal Majalla"/>
          <w:color w:val="222222"/>
          <w:sz w:val="28"/>
          <w:szCs w:val="28"/>
        </w:rPr>
        <w:t>I’m not trying to claim that everything in Syria, Iraq and Yemen would have been fine if they’d been left to the Arab League; clearly our current institutions are not up to this challenge.</w:t>
      </w:r>
    </w:p>
    <w:p w:rsidR="004603FC" w:rsidRPr="004603FC" w:rsidRDefault="004603FC" w:rsidP="004603FC">
      <w:pPr>
        <w:shd w:val="clear" w:color="auto" w:fill="FFFFFF"/>
        <w:spacing w:before="240"/>
        <w:jc w:val="both"/>
        <w:rPr>
          <w:rFonts w:ascii="Sakkal Majalla" w:eastAsia="Times New Roman" w:hAnsi="Sakkal Majalla" w:cs="Sakkal Majalla"/>
          <w:color w:val="222222"/>
          <w:sz w:val="28"/>
          <w:szCs w:val="28"/>
        </w:rPr>
      </w:pPr>
      <w:r w:rsidRPr="004603FC">
        <w:rPr>
          <w:rFonts w:ascii="Sakkal Majalla" w:eastAsia="Times New Roman" w:hAnsi="Sakkal Majalla" w:cs="Sakkal Majalla"/>
          <w:color w:val="222222"/>
          <w:sz w:val="28"/>
          <w:szCs w:val="28"/>
        </w:rPr>
        <w:t>What I instead want to say is that we have to learn lessons from the multiple crises of the last six years; to get the Arab world into a position where we can solve these problems among ourselves, so as to exclude parties which don’t have our best interests at heart.</w:t>
      </w:r>
    </w:p>
    <w:p w:rsidR="004603FC" w:rsidRPr="004603FC" w:rsidRDefault="004603FC" w:rsidP="004603FC">
      <w:pPr>
        <w:shd w:val="clear" w:color="auto" w:fill="FFFFFF"/>
        <w:spacing w:before="240"/>
        <w:jc w:val="both"/>
        <w:rPr>
          <w:rFonts w:ascii="Sakkal Majalla" w:eastAsia="Times New Roman" w:hAnsi="Sakkal Majalla" w:cs="Sakkal Majalla"/>
          <w:color w:val="222222"/>
          <w:sz w:val="28"/>
          <w:szCs w:val="28"/>
        </w:rPr>
      </w:pPr>
      <w:r w:rsidRPr="004603FC">
        <w:rPr>
          <w:rFonts w:ascii="Sakkal Majalla" w:eastAsia="Times New Roman" w:hAnsi="Sakkal Majalla" w:cs="Sakkal Majalla"/>
          <w:color w:val="222222"/>
          <w:sz w:val="28"/>
          <w:szCs w:val="28"/>
        </w:rPr>
        <w:t>If the United Nations has proved itself useless, we need a United Arab Nations!</w:t>
      </w:r>
    </w:p>
    <w:p w:rsidR="004603FC" w:rsidRPr="004603FC" w:rsidRDefault="004603FC" w:rsidP="004603FC">
      <w:pPr>
        <w:shd w:val="clear" w:color="auto" w:fill="FFFFFF"/>
        <w:spacing w:before="240"/>
        <w:jc w:val="both"/>
        <w:rPr>
          <w:rFonts w:ascii="Sakkal Majalla" w:eastAsia="Times New Roman" w:hAnsi="Sakkal Majalla" w:cs="Sakkal Majalla"/>
          <w:color w:val="222222"/>
          <w:sz w:val="28"/>
          <w:szCs w:val="28"/>
        </w:rPr>
      </w:pPr>
      <w:r w:rsidRPr="004603FC">
        <w:rPr>
          <w:rFonts w:ascii="Sakkal Majalla" w:eastAsia="Times New Roman" w:hAnsi="Sakkal Majalla" w:cs="Sakkal Majalla"/>
          <w:color w:val="222222"/>
          <w:sz w:val="28"/>
          <w:szCs w:val="28"/>
        </w:rPr>
        <w:t>The Arab world used to feel like a family of nations. Now Iraq has gone its own way, Libya has at least three different governments fighting each other; and states like Sudan, Tunisia and Algeria have gone off in their own directions. Even core states like Egypt, Saudi Arabia and Lebanon struggle to see eye-to-eye on many things.</w:t>
      </w:r>
    </w:p>
    <w:p w:rsidR="004603FC" w:rsidRPr="004603FC" w:rsidRDefault="004603FC" w:rsidP="004603FC">
      <w:pPr>
        <w:shd w:val="clear" w:color="auto" w:fill="FFFFFF"/>
        <w:spacing w:before="240"/>
        <w:jc w:val="both"/>
        <w:rPr>
          <w:rFonts w:ascii="Sakkal Majalla" w:eastAsia="Times New Roman" w:hAnsi="Sakkal Majalla" w:cs="Sakkal Majalla"/>
          <w:color w:val="222222"/>
          <w:sz w:val="28"/>
          <w:szCs w:val="28"/>
        </w:rPr>
      </w:pPr>
      <w:r w:rsidRPr="004603FC">
        <w:rPr>
          <w:rFonts w:ascii="Sakkal Majalla" w:eastAsia="Times New Roman" w:hAnsi="Sakkal Majalla" w:cs="Sakkal Majalla"/>
          <w:color w:val="222222"/>
          <w:sz w:val="28"/>
          <w:szCs w:val="28"/>
        </w:rPr>
        <w:t>If Arab nations do not stand together, then we are weak and irrelevant on the global stage – I’m sure this is what a lot of parties want us to be.</w:t>
      </w:r>
    </w:p>
    <w:p w:rsidR="004603FC" w:rsidRPr="004603FC" w:rsidRDefault="004603FC" w:rsidP="004603FC">
      <w:pPr>
        <w:shd w:val="clear" w:color="auto" w:fill="FFFFFF"/>
        <w:spacing w:before="240"/>
        <w:jc w:val="both"/>
        <w:rPr>
          <w:rFonts w:ascii="Sakkal Majalla" w:eastAsia="Times New Roman" w:hAnsi="Sakkal Majalla" w:cs="Sakkal Majalla"/>
          <w:color w:val="222222"/>
          <w:sz w:val="28"/>
          <w:szCs w:val="28"/>
        </w:rPr>
      </w:pPr>
      <w:r w:rsidRPr="004603FC">
        <w:rPr>
          <w:rFonts w:ascii="Sakkal Majalla" w:eastAsia="Times New Roman" w:hAnsi="Sakkal Majalla" w:cs="Sakkal Majalla"/>
          <w:color w:val="222222"/>
          <w:sz w:val="28"/>
          <w:szCs w:val="28"/>
        </w:rPr>
        <w:t>Within a family, we can have our differences and there are little things which annoy us about each other. But at the end of the day we are strong because we stand together as a family unit.</w:t>
      </w:r>
    </w:p>
    <w:p w:rsidR="004603FC" w:rsidRPr="004603FC" w:rsidRDefault="004603FC" w:rsidP="004603FC">
      <w:pPr>
        <w:shd w:val="clear" w:color="auto" w:fill="FFFFFF"/>
        <w:spacing w:before="240"/>
        <w:jc w:val="both"/>
        <w:rPr>
          <w:rFonts w:ascii="Sakkal Majalla" w:eastAsia="Times New Roman" w:hAnsi="Sakkal Majalla" w:cs="Sakkal Majalla"/>
          <w:color w:val="222222"/>
          <w:sz w:val="28"/>
          <w:szCs w:val="28"/>
        </w:rPr>
      </w:pPr>
      <w:r w:rsidRPr="004603FC">
        <w:rPr>
          <w:rFonts w:ascii="Sakkal Majalla" w:eastAsia="Times New Roman" w:hAnsi="Sakkal Majalla" w:cs="Sakkal Majalla"/>
          <w:color w:val="222222"/>
          <w:sz w:val="28"/>
          <w:szCs w:val="28"/>
        </w:rPr>
        <w:lastRenderedPageBreak/>
        <w:t>I cannot choose my sisters or my parents. My sons knew their own minds from an early age, irrespective of my efforts to steer them in particular directions. Yet I love them and I would happily die for them, because they are my family.</w:t>
      </w:r>
    </w:p>
    <w:p w:rsidR="004603FC" w:rsidRPr="004603FC" w:rsidRDefault="004603FC" w:rsidP="004603FC">
      <w:pPr>
        <w:shd w:val="clear" w:color="auto" w:fill="FFFFFF"/>
        <w:spacing w:before="240"/>
        <w:jc w:val="both"/>
        <w:rPr>
          <w:rFonts w:ascii="Sakkal Majalla" w:eastAsia="Times New Roman" w:hAnsi="Sakkal Majalla" w:cs="Sakkal Majalla"/>
          <w:color w:val="222222"/>
          <w:sz w:val="28"/>
          <w:szCs w:val="28"/>
        </w:rPr>
      </w:pPr>
      <w:r w:rsidRPr="004603FC">
        <w:rPr>
          <w:rFonts w:ascii="Sakkal Majalla" w:eastAsia="Times New Roman" w:hAnsi="Sakkal Majalla" w:cs="Sakkal Majalla"/>
          <w:color w:val="222222"/>
          <w:sz w:val="28"/>
          <w:szCs w:val="28"/>
        </w:rPr>
        <w:t>If the Bahrainis and Egyptians and the Iraqis and the Moroccans cannot stand together – despite the cultural, linguistic and religious ties which unite us – despite our shared Arab blood – then who should we look to as allies?</w:t>
      </w:r>
    </w:p>
    <w:p w:rsidR="004603FC" w:rsidRPr="004603FC" w:rsidRDefault="004603FC" w:rsidP="004603FC">
      <w:pPr>
        <w:shd w:val="clear" w:color="auto" w:fill="FFFFFF"/>
        <w:spacing w:before="240"/>
        <w:jc w:val="both"/>
        <w:rPr>
          <w:rFonts w:ascii="Sakkal Majalla" w:eastAsia="Times New Roman" w:hAnsi="Sakkal Majalla" w:cs="Sakkal Majalla"/>
          <w:color w:val="222222"/>
          <w:sz w:val="28"/>
          <w:szCs w:val="28"/>
        </w:rPr>
      </w:pPr>
      <w:r w:rsidRPr="004603FC">
        <w:rPr>
          <w:rFonts w:ascii="Sakkal Majalla" w:eastAsia="Times New Roman" w:hAnsi="Sakkal Majalla" w:cs="Sakkal Majalla"/>
          <w:color w:val="222222"/>
          <w:sz w:val="28"/>
          <w:szCs w:val="28"/>
        </w:rPr>
        <w:t>We stand together and live and prosper – or we die alone.</w:t>
      </w:r>
    </w:p>
    <w:p w:rsidR="004603FC" w:rsidRDefault="004603FC" w:rsidP="004603FC">
      <w:pPr>
        <w:shd w:val="clear" w:color="auto" w:fill="FFFFFF"/>
        <w:spacing w:before="240"/>
        <w:jc w:val="both"/>
        <w:rPr>
          <w:rFonts w:ascii="Sakkal Majalla" w:eastAsia="Times New Roman" w:hAnsi="Sakkal Majalla" w:cs="Sakkal Majalla"/>
          <w:color w:val="222222"/>
          <w:sz w:val="28"/>
          <w:szCs w:val="28"/>
        </w:rPr>
      </w:pPr>
      <w:r w:rsidRPr="004603FC">
        <w:rPr>
          <w:rFonts w:ascii="Sakkal Majalla" w:eastAsia="Times New Roman" w:hAnsi="Sakkal Majalla" w:cs="Sakkal Majalla"/>
          <w:color w:val="222222"/>
          <w:sz w:val="28"/>
          <w:szCs w:val="28"/>
        </w:rPr>
        <w:t>Fleeing from Aleppo today, there are orphans who lost both their parents in air raids and the fighting. We cannot imagine what the future looks like for them, yet we should feel a degree of responsibility in ensuring that the Arab world unites behind the victims of Syria to ease their suffering and ensure that more do not have to suffer.</w:t>
      </w:r>
    </w:p>
    <w:p w:rsidR="00AC6D95" w:rsidRPr="004603FC" w:rsidRDefault="00AC6D95" w:rsidP="004603FC">
      <w:pPr>
        <w:shd w:val="clear" w:color="auto" w:fill="FFFFFF"/>
        <w:spacing w:before="240"/>
        <w:jc w:val="both"/>
        <w:rPr>
          <w:rFonts w:ascii="Sakkal Majalla" w:eastAsia="Times New Roman" w:hAnsi="Sakkal Majalla" w:cs="Sakkal Majalla"/>
          <w:color w:val="222222"/>
          <w:sz w:val="28"/>
          <w:szCs w:val="28"/>
        </w:rPr>
      </w:pPr>
      <w:r w:rsidRPr="00AC6D95">
        <w:rPr>
          <w:rFonts w:ascii="Sakkal Majalla" w:eastAsia="Times New Roman" w:hAnsi="Sakkal Majalla" w:cs="Sakkal Majalla"/>
          <w:color w:val="222222"/>
          <w:sz w:val="28"/>
          <w:szCs w:val="28"/>
        </w:rPr>
        <w:t>Aleppo must bury its dead and heal its wounds. Yet all is not lost and Aleppo isn’t lost to the Arab world. Occupiers rise and fall. Aleppo itself spent hundreds of years occupied by the Romans and Greeks; Baghdad was sacked by the Mongols but returned as a mighty Arab city. Humanity always continues. Soon or later, warring sects will remember that they all worship the same God and follow the doctrine of the same Prophet; and indeed they have been misled by those abusing religion for political ends.</w:t>
      </w:r>
    </w:p>
    <w:p w:rsidR="004603FC" w:rsidRPr="004603FC" w:rsidRDefault="004603FC" w:rsidP="004603FC">
      <w:pPr>
        <w:shd w:val="clear" w:color="auto" w:fill="FFFFFF"/>
        <w:spacing w:before="240"/>
        <w:jc w:val="both"/>
        <w:rPr>
          <w:rFonts w:ascii="Sakkal Majalla" w:eastAsia="Times New Roman" w:hAnsi="Sakkal Majalla" w:cs="Sakkal Majalla"/>
          <w:color w:val="222222"/>
          <w:sz w:val="28"/>
          <w:szCs w:val="28"/>
        </w:rPr>
      </w:pPr>
      <w:r w:rsidRPr="004603FC">
        <w:rPr>
          <w:rFonts w:ascii="Sakkal Majalla" w:eastAsia="Times New Roman" w:hAnsi="Sakkal Majalla" w:cs="Sakkal Majalla"/>
          <w:color w:val="222222"/>
          <w:sz w:val="28"/>
          <w:szCs w:val="28"/>
        </w:rPr>
        <w:t>2017 is just around the corner. It will only be a better year for us if we learn from everything that happened in 2016.</w:t>
      </w:r>
    </w:p>
    <w:p w:rsidR="004603FC" w:rsidRPr="004603FC" w:rsidRDefault="004603FC" w:rsidP="004603FC">
      <w:pPr>
        <w:shd w:val="clear" w:color="auto" w:fill="FFFFFF"/>
        <w:spacing w:before="240"/>
        <w:jc w:val="both"/>
        <w:rPr>
          <w:rFonts w:ascii="Sakkal Majalla" w:eastAsia="Times New Roman" w:hAnsi="Sakkal Majalla" w:cs="Sakkal Majalla"/>
          <w:color w:val="222222"/>
          <w:sz w:val="28"/>
          <w:szCs w:val="28"/>
        </w:rPr>
      </w:pPr>
      <w:r w:rsidRPr="004603FC">
        <w:rPr>
          <w:rFonts w:ascii="Sakkal Majalla" w:eastAsia="Times New Roman" w:hAnsi="Sakkal Majalla" w:cs="Sakkal Majalla"/>
          <w:color w:val="222222"/>
          <w:sz w:val="28"/>
          <w:szCs w:val="28"/>
        </w:rPr>
        <w:t>The Arab world will only be stronger in 2017 when we recognize what it means to be Arab. Let us demonstrate the necessary strength and love to overcome the trivialities which divide us, so that the Arab world of 2017 will be more united, more peaceful and more prosperous.</w:t>
      </w:r>
    </w:p>
    <w:p w:rsidR="004603FC" w:rsidRPr="004603FC" w:rsidRDefault="004603FC" w:rsidP="004603FC">
      <w:pPr>
        <w:shd w:val="clear" w:color="auto" w:fill="FFFFFF"/>
        <w:spacing w:before="240"/>
        <w:jc w:val="both"/>
        <w:rPr>
          <w:rFonts w:ascii="Sakkal Majalla" w:eastAsia="Times New Roman" w:hAnsi="Sakkal Majalla" w:cs="Sakkal Majalla"/>
          <w:color w:val="222222"/>
          <w:sz w:val="28"/>
          <w:szCs w:val="28"/>
        </w:rPr>
      </w:pPr>
      <w:r w:rsidRPr="004603FC">
        <w:rPr>
          <w:rFonts w:ascii="Sakkal Majalla" w:eastAsia="Times New Roman" w:hAnsi="Sakkal Majalla" w:cs="Sakkal Majalla"/>
          <w:color w:val="222222"/>
          <w:sz w:val="28"/>
          <w:szCs w:val="28"/>
        </w:rPr>
        <w:t>I wish this sincerely for all of us.</w:t>
      </w:r>
    </w:p>
    <w:p w:rsidR="00D80225" w:rsidRPr="004603FC" w:rsidRDefault="00AC6D95" w:rsidP="004603FC">
      <w:pPr>
        <w:spacing w:before="240"/>
        <w:jc w:val="both"/>
        <w:rPr>
          <w:rFonts w:ascii="Sakkal Majalla" w:hAnsi="Sakkal Majalla" w:cs="Sakkal Majalla"/>
          <w:sz w:val="28"/>
          <w:szCs w:val="28"/>
        </w:rPr>
      </w:pPr>
    </w:p>
    <w:sectPr w:rsidR="00D80225" w:rsidRPr="004603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akkal Majalla">
    <w:panose1 w:val="02000000000000000000"/>
    <w:charset w:val="00"/>
    <w:family w:val="auto"/>
    <w:pitch w:val="variable"/>
    <w:sig w:usb0="A000207F" w:usb1="C000204B" w:usb2="00000008" w:usb3="00000000" w:csb0="000000D3"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03FC"/>
    <w:rsid w:val="003C1A1A"/>
    <w:rsid w:val="004603FC"/>
    <w:rsid w:val="00913432"/>
    <w:rsid w:val="00AC6D9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0677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3</Pages>
  <Words>863</Words>
  <Characters>4923</Characters>
  <Application>Microsoft Office Word</Application>
  <DocSecurity>0</DocSecurity>
  <Lines>41</Lines>
  <Paragraphs>11</Paragraphs>
  <ScaleCrop>false</ScaleCrop>
  <Company>Al Ayam Publishing</Company>
  <LinksUpToDate>false</LinksUpToDate>
  <CharactersWithSpaces>5775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2</cp:revision>
  <dcterms:created xsi:type="dcterms:W3CDTF">2016-12-20T16:40:00Z</dcterms:created>
  <dcterms:modified xsi:type="dcterms:W3CDTF">2016-12-25T16:09:00Z</dcterms:modified>
</cp:coreProperties>
</file>