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12FD" w:rsidRPr="00DA4746" w:rsidRDefault="000812FD" w:rsidP="000812FD">
      <w:pPr>
        <w:jc w:val="center"/>
        <w:rPr>
          <w:b/>
          <w:bCs/>
          <w:color w:val="222222"/>
          <w:sz w:val="36"/>
          <w:szCs w:val="36"/>
        </w:rPr>
      </w:pPr>
      <w:bookmarkStart w:id="0" w:name="_GoBack"/>
      <w:r w:rsidRPr="00DA4746">
        <w:rPr>
          <w:b/>
          <w:bCs/>
          <w:color w:val="222222"/>
          <w:sz w:val="36"/>
          <w:szCs w:val="36"/>
        </w:rPr>
        <w:t>Celebrating or eliminating God’s diversity?</w:t>
      </w:r>
    </w:p>
    <w:bookmarkEnd w:id="0"/>
    <w:p w:rsidR="000812FD" w:rsidRDefault="000812FD" w:rsidP="000812FD">
      <w:pPr>
        <w:jc w:val="both"/>
        <w:rPr>
          <w:color w:val="222222"/>
          <w:sz w:val="28"/>
          <w:szCs w:val="28"/>
        </w:rPr>
      </w:pPr>
      <w:r>
        <w:rPr>
          <w:color w:val="222222"/>
          <w:sz w:val="28"/>
          <w:szCs w:val="28"/>
        </w:rPr>
        <w:t>I often despair of those who profess to be most devoted to their faith yet reject many of the most wondrous and distinctive aspects of God’s creation.</w:t>
      </w:r>
    </w:p>
    <w:p w:rsidR="000812FD" w:rsidRDefault="000812FD" w:rsidP="000812FD">
      <w:pPr>
        <w:jc w:val="both"/>
        <w:rPr>
          <w:color w:val="222222"/>
          <w:sz w:val="28"/>
          <w:szCs w:val="28"/>
        </w:rPr>
      </w:pPr>
      <w:r>
        <w:rPr>
          <w:color w:val="222222"/>
          <w:sz w:val="28"/>
          <w:szCs w:val="28"/>
        </w:rPr>
        <w:t>We are blessed with a world which is rich and vibrant in its diversity of cultures, languages, beliefs and nations. There is nothing more distasteful than the belief that this infinite variety we see everywhere in our world and amongst the peoples who inhabit it, is simply a mistake which must be corrected.</w:t>
      </w:r>
    </w:p>
    <w:p w:rsidR="000812FD" w:rsidRDefault="000812FD" w:rsidP="000812FD">
      <w:pPr>
        <w:jc w:val="both"/>
        <w:rPr>
          <w:color w:val="222222"/>
          <w:sz w:val="28"/>
          <w:szCs w:val="28"/>
        </w:rPr>
      </w:pPr>
      <w:r>
        <w:rPr>
          <w:color w:val="222222"/>
          <w:sz w:val="28"/>
          <w:szCs w:val="28"/>
        </w:rPr>
        <w:t xml:space="preserve">The most obscure backwaters of the United States of America are littered with hundreds of smaller or larger cults which in essence believe that they are awaiting the end of the world; so that 99.9% of humanity will be wiped away and their little group will be left alone to exclusively enjoy the fruits of heaven. </w:t>
      </w:r>
    </w:p>
    <w:p w:rsidR="000812FD" w:rsidRDefault="000812FD" w:rsidP="000812FD">
      <w:pPr>
        <w:jc w:val="both"/>
        <w:rPr>
          <w:color w:val="222222"/>
          <w:sz w:val="28"/>
          <w:szCs w:val="28"/>
        </w:rPr>
      </w:pPr>
      <w:r>
        <w:rPr>
          <w:color w:val="222222"/>
          <w:sz w:val="28"/>
          <w:szCs w:val="28"/>
        </w:rPr>
        <w:t>In this respect, they are identical to those takfiri groups who sincerely believe that they are the only truly faithful followers of their faith and that the vast majority of Muslims are condemned to hell. There are plenty of hardline Jewish groups and extremist devotees of other world religions who think the same way: Either all of humanity must be converted to their practices and way of thinking - or it is better that humanity did not exist at all.</w:t>
      </w:r>
    </w:p>
    <w:p w:rsidR="000812FD" w:rsidRDefault="000812FD" w:rsidP="000812FD">
      <w:pPr>
        <w:jc w:val="both"/>
        <w:rPr>
          <w:color w:val="222222"/>
          <w:sz w:val="28"/>
          <w:szCs w:val="28"/>
        </w:rPr>
      </w:pPr>
      <w:r>
        <w:rPr>
          <w:color w:val="222222"/>
          <w:sz w:val="28"/>
          <w:szCs w:val="28"/>
        </w:rPr>
        <w:t>In general, religions are very bad at celebrating diversity. However, this attitude also taps into a very deeply-rooted tribal mentality which is perhaps hard-wired into our genes:</w:t>
      </w:r>
    </w:p>
    <w:p w:rsidR="000812FD" w:rsidRDefault="000812FD" w:rsidP="000812FD">
      <w:pPr>
        <w:jc w:val="both"/>
        <w:rPr>
          <w:color w:val="222222"/>
          <w:sz w:val="28"/>
          <w:szCs w:val="28"/>
        </w:rPr>
      </w:pPr>
      <w:r>
        <w:rPr>
          <w:color w:val="222222"/>
          <w:sz w:val="28"/>
          <w:szCs w:val="28"/>
        </w:rPr>
        <w:t>We spent a couple of million years of human evolution believing that the tribe which lives on the other side of the hill isn’t really human; speaks an inferior language and we shouldn’t mix with them, breed with them or interact with them in any meaningful way.</w:t>
      </w:r>
    </w:p>
    <w:p w:rsidR="000812FD" w:rsidRDefault="000812FD" w:rsidP="000812FD">
      <w:pPr>
        <w:jc w:val="both"/>
        <w:rPr>
          <w:sz w:val="28"/>
          <w:szCs w:val="28"/>
        </w:rPr>
      </w:pPr>
      <w:r w:rsidRPr="002333DD">
        <w:rPr>
          <w:sz w:val="28"/>
          <w:szCs w:val="28"/>
        </w:rPr>
        <w:t>The American</w:t>
      </w:r>
      <w:r>
        <w:rPr>
          <w:sz w:val="28"/>
          <w:szCs w:val="28"/>
        </w:rPr>
        <w:t xml:space="preserve"> 1776 Declaration of Independence famously began by saying: “</w:t>
      </w:r>
      <w:r w:rsidRPr="002333DD">
        <w:rPr>
          <w:sz w:val="28"/>
          <w:szCs w:val="28"/>
        </w:rPr>
        <w:t>We hold these truths to be self-evident, that all men are created equal</w:t>
      </w:r>
      <w:r>
        <w:rPr>
          <w:sz w:val="28"/>
          <w:szCs w:val="28"/>
        </w:rPr>
        <w:t>…” However, at least some of the writers didn’t intend “all men” to mean those with darker skin; and it perhaps wasn’t an accident of grammar that the phrasing specifically referred to the male gender.</w:t>
      </w:r>
    </w:p>
    <w:p w:rsidR="000812FD" w:rsidRDefault="000812FD" w:rsidP="000812FD">
      <w:pPr>
        <w:jc w:val="both"/>
        <w:rPr>
          <w:sz w:val="28"/>
          <w:szCs w:val="28"/>
        </w:rPr>
      </w:pPr>
      <w:r>
        <w:rPr>
          <w:sz w:val="28"/>
          <w:szCs w:val="28"/>
        </w:rPr>
        <w:lastRenderedPageBreak/>
        <w:t>Likewise, in 2011 when many Egyptians and other “Arab Spring” revolutionaries were out on the streets chanting: “The people want the downfall of the regime” – the unsaid implication was that all those who weren’t seeking regime change must be “non-people” and therefore not qualified to have an opinion.</w:t>
      </w:r>
    </w:p>
    <w:p w:rsidR="000812FD" w:rsidRDefault="000812FD" w:rsidP="000812FD">
      <w:pPr>
        <w:jc w:val="both"/>
        <w:rPr>
          <w:sz w:val="28"/>
          <w:szCs w:val="28"/>
        </w:rPr>
      </w:pPr>
      <w:r>
        <w:rPr>
          <w:sz w:val="28"/>
          <w:szCs w:val="28"/>
        </w:rPr>
        <w:t>Many people who shared tweets calling for fair treatment of Syrian refugees would have reacted very differently if a lorry-load of desperate and dispossessed migrants suddenly arrived to move in next door to them.</w:t>
      </w:r>
    </w:p>
    <w:p w:rsidR="000812FD" w:rsidRDefault="000812FD" w:rsidP="000812FD">
      <w:pPr>
        <w:jc w:val="both"/>
        <w:rPr>
          <w:sz w:val="28"/>
          <w:szCs w:val="28"/>
        </w:rPr>
      </w:pPr>
      <w:r>
        <w:rPr>
          <w:sz w:val="28"/>
          <w:szCs w:val="28"/>
        </w:rPr>
        <w:t>As a species, tolerance of diversity – other opinions, beliefs and cultures - does not come naturally to us.</w:t>
      </w:r>
    </w:p>
    <w:p w:rsidR="000812FD" w:rsidRDefault="000812FD" w:rsidP="000812FD">
      <w:pPr>
        <w:jc w:val="both"/>
        <w:rPr>
          <w:sz w:val="28"/>
          <w:szCs w:val="28"/>
        </w:rPr>
      </w:pPr>
      <w:r>
        <w:rPr>
          <w:sz w:val="28"/>
          <w:szCs w:val="28"/>
        </w:rPr>
        <w:t>I would like to see religion being part of the solution to this, rather than being part of the problem. Instead of seeing everybody who doesn’t hold our exact beliefs as somehow sub-human; we should learn to look at human diversity as an integral and beautiful element of God’s creation. I believe that Islam itself instructs us to respect the differences we see in others:</w:t>
      </w:r>
    </w:p>
    <w:p w:rsidR="000812FD" w:rsidRDefault="000812FD" w:rsidP="000812FD">
      <w:pPr>
        <w:ind w:left="720"/>
        <w:jc w:val="both"/>
        <w:rPr>
          <w:sz w:val="28"/>
          <w:szCs w:val="28"/>
        </w:rPr>
      </w:pPr>
      <w:r w:rsidRPr="00DF0480">
        <w:rPr>
          <w:i/>
          <w:iCs/>
          <w:sz w:val="28"/>
          <w:szCs w:val="28"/>
        </w:rPr>
        <w:t xml:space="preserve"> “O you who acknowledge, one people should not deride another, for it may be that they are better than them; nor should some women deride others, for it may be that they are better than them; and do not insult each other or ridicule each other with nicknames.”</w:t>
      </w:r>
      <w:r w:rsidRPr="00802963">
        <w:rPr>
          <w:sz w:val="28"/>
          <w:szCs w:val="28"/>
        </w:rPr>
        <w:t xml:space="preserve"> (Surat al-Hujurat, verse 11)</w:t>
      </w:r>
    </w:p>
    <w:p w:rsidR="000812FD" w:rsidRDefault="000812FD" w:rsidP="000812FD">
      <w:pPr>
        <w:jc w:val="both"/>
        <w:rPr>
          <w:sz w:val="28"/>
          <w:szCs w:val="28"/>
        </w:rPr>
      </w:pPr>
      <w:r>
        <w:rPr>
          <w:sz w:val="28"/>
          <w:szCs w:val="28"/>
        </w:rPr>
        <w:t>The Quran tells us time and time again that diversity is a fundamental element of our world and we should celebrate it, not combat it.</w:t>
      </w:r>
    </w:p>
    <w:p w:rsidR="000812FD" w:rsidRPr="00DF0480" w:rsidRDefault="000812FD" w:rsidP="000812FD">
      <w:pPr>
        <w:ind w:left="720"/>
        <w:jc w:val="both"/>
        <w:rPr>
          <w:i/>
          <w:iCs/>
          <w:sz w:val="28"/>
          <w:szCs w:val="28"/>
        </w:rPr>
      </w:pPr>
      <w:r w:rsidRPr="00DF0480">
        <w:rPr>
          <w:i/>
          <w:iCs/>
          <w:sz w:val="28"/>
          <w:szCs w:val="28"/>
        </w:rPr>
        <w:t xml:space="preserve">“And among His Signs is the creation of the heavens and the earth, and the variations in your languages and your colours: verily in that are Signs for those who know.” </w:t>
      </w:r>
      <w:r>
        <w:rPr>
          <w:i/>
          <w:iCs/>
          <w:sz w:val="28"/>
          <w:szCs w:val="28"/>
        </w:rPr>
        <w:t>(Surat al-Rum)</w:t>
      </w:r>
    </w:p>
    <w:p w:rsidR="000812FD" w:rsidRDefault="000812FD" w:rsidP="000812FD">
      <w:pPr>
        <w:jc w:val="both"/>
        <w:rPr>
          <w:sz w:val="28"/>
          <w:szCs w:val="28"/>
        </w:rPr>
      </w:pPr>
      <w:r>
        <w:rPr>
          <w:sz w:val="28"/>
          <w:szCs w:val="28"/>
        </w:rPr>
        <w:t>If God had intended us all to be black-skinned, or left-handed, or blonde-haired, he would have created us this way. We have a nasty tendency to second-guess our Creator in believing that the huge differences we see around us are a deficiency.</w:t>
      </w:r>
    </w:p>
    <w:p w:rsidR="000812FD" w:rsidRDefault="000812FD" w:rsidP="000812FD">
      <w:pPr>
        <w:jc w:val="both"/>
        <w:rPr>
          <w:sz w:val="28"/>
          <w:szCs w:val="28"/>
        </w:rPr>
      </w:pPr>
      <w:r>
        <w:rPr>
          <w:sz w:val="28"/>
          <w:szCs w:val="28"/>
        </w:rPr>
        <w:lastRenderedPageBreak/>
        <w:t>Is it so difficult to accept that God wanted to be praised in many different languages, in many different ways and by very different races and tribes of people?</w:t>
      </w:r>
    </w:p>
    <w:p w:rsidR="000812FD" w:rsidRDefault="000812FD" w:rsidP="000812FD">
      <w:pPr>
        <w:jc w:val="both"/>
        <w:rPr>
          <w:sz w:val="28"/>
          <w:szCs w:val="28"/>
        </w:rPr>
      </w:pPr>
      <w:r>
        <w:rPr>
          <w:sz w:val="28"/>
          <w:szCs w:val="28"/>
        </w:rPr>
        <w:t>Many Muslims have difficulty accepting the diversity of schools of Islamic law: Maliki, Shafi’i, Jaafari, Hanbali, Hanafi. Mustn’t one be correct and all the others in error? Likewise the differences we see between the scholars regarding what is permitted and forbidden.</w:t>
      </w:r>
    </w:p>
    <w:p w:rsidR="000812FD" w:rsidRDefault="000812FD" w:rsidP="000812FD">
      <w:pPr>
        <w:jc w:val="both"/>
        <w:rPr>
          <w:sz w:val="28"/>
          <w:szCs w:val="28"/>
        </w:rPr>
      </w:pPr>
      <w:r>
        <w:rPr>
          <w:sz w:val="28"/>
          <w:szCs w:val="28"/>
        </w:rPr>
        <w:t xml:space="preserve">Rather than believing this diversity of views and approaches to be a mistake which should be resolved at the earliest opportunity, could we conceive of the possibility that our all-knowing Creator wove this diversity of possibilities and approaches into the fabric of his creation? </w:t>
      </w:r>
    </w:p>
    <w:p w:rsidR="000812FD" w:rsidRDefault="000812FD" w:rsidP="000812FD">
      <w:pPr>
        <w:jc w:val="both"/>
        <w:rPr>
          <w:sz w:val="28"/>
          <w:szCs w:val="28"/>
        </w:rPr>
      </w:pPr>
      <w:r>
        <w:rPr>
          <w:sz w:val="28"/>
          <w:szCs w:val="28"/>
        </w:rPr>
        <w:t>These disputes and contradictions were never supposed to be totally erased, because they are an integral part of the world that was given to us. We shouldn’t try folding this multi-dimensional cosmos down into one or two dimensions.</w:t>
      </w:r>
    </w:p>
    <w:p w:rsidR="000812FD" w:rsidRDefault="000812FD" w:rsidP="000812FD">
      <w:pPr>
        <w:jc w:val="both"/>
        <w:rPr>
          <w:sz w:val="28"/>
          <w:szCs w:val="28"/>
        </w:rPr>
      </w:pPr>
      <w:r>
        <w:rPr>
          <w:sz w:val="28"/>
          <w:szCs w:val="28"/>
        </w:rPr>
        <w:t>At root, I believe that our haste to judge others is a symptom of our failure to look at our own shortcomings. People will be far more ready to listen sympathetically to our own worldview if we strive to make ourselves an example to aspire to - rather than turning ourselves into a stick to beat other people with.</w:t>
      </w:r>
    </w:p>
    <w:p w:rsidR="000812FD" w:rsidRDefault="000812FD" w:rsidP="000812FD">
      <w:pPr>
        <w:jc w:val="both"/>
        <w:rPr>
          <w:sz w:val="28"/>
          <w:szCs w:val="28"/>
        </w:rPr>
      </w:pPr>
      <w:r>
        <w:rPr>
          <w:sz w:val="28"/>
          <w:szCs w:val="28"/>
        </w:rPr>
        <w:t>There are certain things in this world that our religion commands us to take a stand against: Injustice, oppression, poverty and cruelty. But there is no such command to wage war against difference, variety and diversity.</w:t>
      </w:r>
    </w:p>
    <w:p w:rsidR="000812FD" w:rsidRPr="00625E6A" w:rsidRDefault="000812FD" w:rsidP="000812FD">
      <w:pPr>
        <w:jc w:val="both"/>
        <w:rPr>
          <w:sz w:val="28"/>
          <w:szCs w:val="28"/>
        </w:rPr>
      </w:pPr>
      <w:r>
        <w:rPr>
          <w:sz w:val="28"/>
          <w:szCs w:val="28"/>
        </w:rPr>
        <w:t>By celebrating humanity in all its diversity we are celebrating the best of God’s creation. And by tolerating and embracing those who are different; those who need our support; and those who are discriminated against, we put ourselves among the best of God’s creation.</w:t>
      </w:r>
    </w:p>
    <w:p w:rsidR="00D80225" w:rsidRDefault="000812FD"/>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2FD"/>
    <w:rsid w:val="000812FD"/>
    <w:rsid w:val="003C1A1A"/>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12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12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846</Words>
  <Characters>4825</Characters>
  <Application>Microsoft Office Word</Application>
  <DocSecurity>0</DocSecurity>
  <Lines>40</Lines>
  <Paragraphs>11</Paragraphs>
  <ScaleCrop>false</ScaleCrop>
  <Company>Al Ayam Publishing</Company>
  <LinksUpToDate>false</LinksUpToDate>
  <CharactersWithSpaces>5660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2016-05-03T10:23:00Z</dcterms:created>
  <dcterms:modified xsi:type="dcterms:W3CDTF">2016-05-03T10:23:00Z</dcterms:modified>
</cp:coreProperties>
</file>